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5CA1DF88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C47EF9">
        <w:rPr>
          <w:rFonts w:ascii="Arial" w:hAnsi="Arial" w:cs="Arial"/>
          <w:sz w:val="24"/>
          <w:szCs w:val="24"/>
        </w:rPr>
        <w:t>HIV/</w:t>
      </w:r>
      <w:r w:rsidR="00681675" w:rsidRPr="00C47EF9">
        <w:rPr>
          <w:rFonts w:ascii="Arial" w:hAnsi="Arial" w:cs="Arial"/>
          <w:sz w:val="24"/>
          <w:szCs w:val="24"/>
        </w:rPr>
        <w:t>7446-</w:t>
      </w:r>
      <w:r w:rsidR="00331541">
        <w:rPr>
          <w:rFonts w:ascii="Arial" w:hAnsi="Arial" w:cs="Arial"/>
          <w:sz w:val="24"/>
          <w:szCs w:val="24"/>
        </w:rPr>
        <w:t>6</w:t>
      </w:r>
      <w:r w:rsidR="001650E1" w:rsidRPr="00C47EF9">
        <w:rPr>
          <w:rFonts w:ascii="Arial" w:hAnsi="Arial" w:cs="Arial"/>
          <w:sz w:val="24"/>
          <w:szCs w:val="24"/>
        </w:rPr>
        <w:t>/</w:t>
      </w:r>
      <w:r w:rsidR="00574546" w:rsidRPr="00C47EF9">
        <w:rPr>
          <w:rFonts w:ascii="Arial" w:hAnsi="Arial" w:cs="Arial"/>
          <w:sz w:val="24"/>
          <w:szCs w:val="24"/>
        </w:rPr>
        <w:t>20</w:t>
      </w:r>
      <w:r w:rsidR="00DC5851" w:rsidRPr="00C47EF9">
        <w:rPr>
          <w:rFonts w:ascii="Arial" w:hAnsi="Arial" w:cs="Arial"/>
          <w:sz w:val="24"/>
          <w:szCs w:val="24"/>
        </w:rPr>
        <w:t>2</w:t>
      </w:r>
      <w:r w:rsidR="00681675" w:rsidRPr="00C47EF9">
        <w:rPr>
          <w:rFonts w:ascii="Arial" w:hAnsi="Arial" w:cs="Arial"/>
          <w:sz w:val="24"/>
          <w:szCs w:val="24"/>
        </w:rPr>
        <w:t>4</w:t>
      </w:r>
      <w:r w:rsidR="00574546" w:rsidRPr="00C47EF9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51B772B2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681675">
        <w:rPr>
          <w:rFonts w:ascii="Arial" w:hAnsi="Arial" w:cs="Arial"/>
          <w:b/>
          <w:color w:val="000000"/>
          <w:sz w:val="24"/>
          <w:szCs w:val="24"/>
        </w:rPr>
        <w:t>4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6C6283">
        <w:rPr>
          <w:rFonts w:ascii="Arial" w:hAnsi="Arial" w:cs="Arial"/>
          <w:b/>
          <w:color w:val="000000"/>
          <w:sz w:val="24"/>
          <w:szCs w:val="24"/>
        </w:rPr>
        <w:t>szeptember 26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5168F7B4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681675">
        <w:rPr>
          <w:rFonts w:ascii="Arial" w:hAnsi="Arial" w:cs="Arial"/>
          <w:sz w:val="24"/>
          <w:szCs w:val="24"/>
        </w:rPr>
        <w:t>4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681675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681675">
        <w:rPr>
          <w:rFonts w:ascii="Arial" w:hAnsi="Arial" w:cs="Arial"/>
          <w:sz w:val="24"/>
          <w:szCs w:val="24"/>
        </w:rPr>
        <w:t>4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214EC5">
        <w:rPr>
          <w:rFonts w:ascii="Arial" w:hAnsi="Arial" w:cs="Arial"/>
          <w:sz w:val="24"/>
          <w:szCs w:val="24"/>
        </w:rPr>
        <w:t>0</w:t>
      </w:r>
      <w:r w:rsidR="00681675">
        <w:rPr>
          <w:rFonts w:ascii="Arial" w:hAnsi="Arial" w:cs="Arial"/>
          <w:sz w:val="24"/>
          <w:szCs w:val="24"/>
        </w:rPr>
        <w:t>8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77777777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6118B05B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FB003B"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408D2" w14:textId="77777777" w:rsidR="00C60CC2" w:rsidRPr="00C60CC2" w:rsidRDefault="00574546" w:rsidP="00FB003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5B9348BD" w14:textId="77777777"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3C5A5C71" w14:textId="77777777"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77777777"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14:paraId="18EBB93D" w14:textId="77777777"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bookmarkEnd w:id="0"/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A814E7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814E7">
        <w:rPr>
          <w:rFonts w:ascii="Arial" w:hAnsi="Arial" w:cs="Arial"/>
          <w:b/>
        </w:rPr>
        <w:t>BEVEZETŐ</w:t>
      </w:r>
    </w:p>
    <w:p w14:paraId="2AFB5B58" w14:textId="77777777" w:rsidR="00265F72" w:rsidRPr="00A814E7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A814E7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02AF6969" w:rsidR="00574546" w:rsidRPr="00A814E7" w:rsidRDefault="006C47B8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 xml:space="preserve">Az önkormányzat gazdálkodásának jogszabályi háttere lényegében </w:t>
      </w:r>
      <w:r w:rsidR="00A814E7">
        <w:rPr>
          <w:rFonts w:ascii="Arial" w:hAnsi="Arial" w:cs="Arial"/>
          <w:sz w:val="22"/>
          <w:szCs w:val="22"/>
        </w:rPr>
        <w:t xml:space="preserve">továbbra sem </w:t>
      </w:r>
      <w:r w:rsidRPr="00A814E7">
        <w:rPr>
          <w:rFonts w:ascii="Arial" w:hAnsi="Arial" w:cs="Arial"/>
          <w:sz w:val="22"/>
          <w:szCs w:val="22"/>
        </w:rPr>
        <w:t>változott az elmúlt év</w:t>
      </w:r>
      <w:r w:rsidR="00A814E7">
        <w:rPr>
          <w:rFonts w:ascii="Arial" w:hAnsi="Arial" w:cs="Arial"/>
          <w:sz w:val="22"/>
          <w:szCs w:val="22"/>
        </w:rPr>
        <w:t>ekhez képest</w:t>
      </w:r>
      <w:r w:rsidRPr="00A814E7">
        <w:rPr>
          <w:rFonts w:ascii="Arial" w:hAnsi="Arial" w:cs="Arial"/>
          <w:sz w:val="22"/>
          <w:szCs w:val="22"/>
        </w:rPr>
        <w:t xml:space="preserve">. </w:t>
      </w:r>
      <w:r w:rsidR="00574546" w:rsidRPr="00A814E7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A814E7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A814E7">
        <w:rPr>
          <w:rFonts w:ascii="Arial" w:hAnsi="Arial" w:cs="Arial"/>
          <w:sz w:val="22"/>
          <w:szCs w:val="22"/>
        </w:rPr>
        <w:t xml:space="preserve">34. § (1) </w:t>
      </w:r>
      <w:r w:rsidR="00574546" w:rsidRPr="00A814E7">
        <w:rPr>
          <w:rFonts w:ascii="Arial" w:hAnsi="Arial" w:cs="Arial"/>
          <w:sz w:val="22"/>
          <w:szCs w:val="22"/>
        </w:rPr>
        <w:t>bekezdése alapján a</w:t>
      </w:r>
      <w:r w:rsidR="00790805" w:rsidRPr="00A814E7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="00574546" w:rsidRPr="00A814E7">
        <w:rPr>
          <w:rFonts w:ascii="Arial" w:hAnsi="Arial" w:cs="Arial"/>
          <w:sz w:val="22"/>
          <w:szCs w:val="22"/>
        </w:rPr>
        <w:t>meghatározott kivétellel</w:t>
      </w:r>
      <w:r w:rsidR="00790805" w:rsidRPr="00A814E7">
        <w:rPr>
          <w:rFonts w:ascii="Arial" w:hAnsi="Arial" w:cs="Arial"/>
          <w:sz w:val="22"/>
          <w:szCs w:val="22"/>
        </w:rPr>
        <w:t xml:space="preserve"> </w:t>
      </w:r>
      <w:r w:rsidR="00631D3F" w:rsidRPr="00A814E7">
        <w:rPr>
          <w:rFonts w:ascii="Arial" w:hAnsi="Arial" w:cs="Arial"/>
          <w:sz w:val="22"/>
          <w:szCs w:val="22"/>
        </w:rPr>
        <w:t>–</w:t>
      </w:r>
      <w:r w:rsidR="00574546" w:rsidRPr="00A814E7">
        <w:rPr>
          <w:rFonts w:ascii="Arial" w:hAnsi="Arial" w:cs="Arial"/>
          <w:sz w:val="22"/>
          <w:szCs w:val="22"/>
        </w:rPr>
        <w:t xml:space="preserve"> </w:t>
      </w:r>
      <w:r w:rsidR="00631D3F" w:rsidRPr="00A814E7">
        <w:rPr>
          <w:rFonts w:ascii="Arial" w:hAnsi="Arial" w:cs="Arial"/>
          <w:sz w:val="22"/>
          <w:szCs w:val="22"/>
        </w:rPr>
        <w:t xml:space="preserve">a </w:t>
      </w:r>
      <w:r w:rsidR="00574546" w:rsidRPr="00A814E7">
        <w:rPr>
          <w:rFonts w:ascii="Arial" w:hAnsi="Arial" w:cs="Arial"/>
          <w:sz w:val="22"/>
          <w:szCs w:val="22"/>
        </w:rPr>
        <w:t>képviselő</w:t>
      </w:r>
      <w:r w:rsidR="006E1303" w:rsidRPr="00A814E7">
        <w:rPr>
          <w:rFonts w:ascii="Arial" w:hAnsi="Arial" w:cs="Arial"/>
          <w:sz w:val="22"/>
          <w:szCs w:val="22"/>
        </w:rPr>
        <w:t>-</w:t>
      </w:r>
      <w:r w:rsidR="00574546" w:rsidRPr="00A814E7">
        <w:rPr>
          <w:rFonts w:ascii="Arial" w:hAnsi="Arial" w:cs="Arial"/>
          <w:sz w:val="22"/>
          <w:szCs w:val="22"/>
        </w:rPr>
        <w:t>testület dönt</w:t>
      </w:r>
      <w:r w:rsidR="00790805" w:rsidRPr="00A814E7">
        <w:rPr>
          <w:rFonts w:ascii="Arial" w:hAnsi="Arial" w:cs="Arial"/>
          <w:sz w:val="22"/>
          <w:szCs w:val="22"/>
        </w:rPr>
        <w:t>.</w:t>
      </w:r>
      <w:r w:rsidR="00574546" w:rsidRPr="00A814E7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A814E7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A814E7">
        <w:rPr>
          <w:rFonts w:ascii="Arial" w:hAnsi="Arial" w:cs="Arial"/>
          <w:sz w:val="22"/>
          <w:szCs w:val="22"/>
        </w:rPr>
        <w:t xml:space="preserve"> polgármester számára a</w:t>
      </w:r>
      <w:r w:rsidRPr="00A814E7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</w:t>
      </w:r>
      <w:r w:rsidR="00790805" w:rsidRPr="00A814E7">
        <w:rPr>
          <w:rFonts w:ascii="Arial" w:hAnsi="Arial" w:cs="Arial"/>
          <w:sz w:val="22"/>
          <w:szCs w:val="22"/>
        </w:rPr>
        <w:t>z Áht</w:t>
      </w:r>
      <w:r w:rsidR="00E76812" w:rsidRPr="00A814E7">
        <w:rPr>
          <w:rFonts w:ascii="Arial" w:hAnsi="Arial" w:cs="Arial"/>
          <w:sz w:val="22"/>
          <w:szCs w:val="22"/>
        </w:rPr>
        <w:t>.</w:t>
      </w:r>
      <w:r w:rsidR="00790805" w:rsidRPr="00A814E7">
        <w:rPr>
          <w:rFonts w:ascii="Arial" w:hAnsi="Arial" w:cs="Arial"/>
          <w:sz w:val="22"/>
          <w:szCs w:val="22"/>
        </w:rPr>
        <w:t xml:space="preserve"> 34. § </w:t>
      </w:r>
      <w:r w:rsidRPr="00A814E7">
        <w:rPr>
          <w:rFonts w:ascii="Arial" w:hAnsi="Arial" w:cs="Arial"/>
          <w:sz w:val="22"/>
          <w:szCs w:val="22"/>
        </w:rPr>
        <w:t>(</w:t>
      </w:r>
      <w:r w:rsidR="00790805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A814E7">
        <w:rPr>
          <w:rFonts w:ascii="Arial" w:hAnsi="Arial" w:cs="Arial"/>
          <w:sz w:val="22"/>
          <w:szCs w:val="22"/>
        </w:rPr>
        <w:t>k</w:t>
      </w:r>
      <w:r w:rsidRPr="00A814E7">
        <w:rPr>
          <w:rFonts w:ascii="Arial" w:hAnsi="Arial" w:cs="Arial"/>
          <w:sz w:val="22"/>
          <w:szCs w:val="22"/>
        </w:rPr>
        <w:t>épviselő-testület</w:t>
      </w:r>
      <w:r w:rsidR="00790805" w:rsidRPr="00A814E7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A814E7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A814E7">
        <w:rPr>
          <w:rFonts w:ascii="Arial" w:hAnsi="Arial" w:cs="Arial"/>
          <w:b/>
          <w:sz w:val="22"/>
          <w:szCs w:val="22"/>
        </w:rPr>
        <w:t xml:space="preserve"> </w:t>
      </w:r>
      <w:r w:rsidRPr="00A814E7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A814E7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Ha év</w:t>
      </w:r>
      <w:r w:rsidR="002A7366" w:rsidRPr="00A814E7">
        <w:rPr>
          <w:rFonts w:ascii="Arial" w:hAnsi="Arial" w:cs="Arial"/>
          <w:sz w:val="22"/>
          <w:szCs w:val="22"/>
        </w:rPr>
        <w:t xml:space="preserve"> </w:t>
      </w:r>
      <w:r w:rsidRPr="00A814E7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A814E7">
        <w:rPr>
          <w:rFonts w:ascii="Arial" w:hAnsi="Arial" w:cs="Arial"/>
          <w:sz w:val="22"/>
          <w:szCs w:val="22"/>
        </w:rPr>
        <w:t>módon a</w:t>
      </w:r>
      <w:r w:rsidRPr="00A814E7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 (</w:t>
      </w:r>
      <w:r w:rsidR="00D732D3" w:rsidRPr="00A814E7">
        <w:rPr>
          <w:rFonts w:ascii="Arial" w:hAnsi="Arial" w:cs="Arial"/>
          <w:sz w:val="22"/>
          <w:szCs w:val="22"/>
        </w:rPr>
        <w:t>3</w:t>
      </w:r>
      <w:r w:rsidRPr="00A814E7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A814E7">
        <w:rPr>
          <w:rFonts w:ascii="Arial" w:hAnsi="Arial" w:cs="Arial"/>
          <w:sz w:val="22"/>
          <w:szCs w:val="22"/>
        </w:rPr>
        <w:t>t</w:t>
      </w:r>
      <w:r w:rsidRPr="00A814E7">
        <w:rPr>
          <w:rFonts w:ascii="Arial" w:hAnsi="Arial" w:cs="Arial"/>
          <w:sz w:val="22"/>
          <w:szCs w:val="22"/>
        </w:rPr>
        <w:t xml:space="preserve"> – a Kormány r</w:t>
      </w:r>
      <w:r w:rsidR="00E20AA9" w:rsidRPr="00A814E7">
        <w:rPr>
          <w:rFonts w:ascii="Arial" w:hAnsi="Arial" w:cs="Arial"/>
          <w:sz w:val="22"/>
          <w:szCs w:val="22"/>
        </w:rPr>
        <w:t>endeletében meghatározott eset</w:t>
      </w:r>
      <w:r w:rsidRPr="00A814E7">
        <w:rPr>
          <w:rFonts w:ascii="Arial" w:hAnsi="Arial" w:cs="Arial"/>
          <w:sz w:val="22"/>
          <w:szCs w:val="22"/>
        </w:rPr>
        <w:t xml:space="preserve">ben </w:t>
      </w:r>
      <w:r w:rsidR="00F1222D" w:rsidRPr="00A814E7">
        <w:rPr>
          <w:rFonts w:ascii="Arial" w:hAnsi="Arial" w:cs="Arial"/>
          <w:sz w:val="22"/>
          <w:szCs w:val="22"/>
        </w:rPr>
        <w:t>–</w:t>
      </w:r>
      <w:r w:rsidRPr="00A814E7">
        <w:rPr>
          <w:rFonts w:ascii="Arial" w:hAnsi="Arial" w:cs="Arial"/>
          <w:sz w:val="22"/>
          <w:szCs w:val="22"/>
        </w:rPr>
        <w:t xml:space="preserve"> </w:t>
      </w:r>
      <w:r w:rsidR="00F1222D" w:rsidRPr="00A814E7">
        <w:rPr>
          <w:rFonts w:ascii="Arial" w:hAnsi="Arial" w:cs="Arial"/>
          <w:sz w:val="22"/>
          <w:szCs w:val="22"/>
        </w:rPr>
        <w:t>a helyi önkormányzati költségvetési</w:t>
      </w:r>
      <w:r w:rsidR="00DF581F" w:rsidRPr="00A814E7">
        <w:rPr>
          <w:rFonts w:ascii="Arial" w:hAnsi="Arial" w:cs="Arial"/>
          <w:sz w:val="22"/>
          <w:szCs w:val="22"/>
        </w:rPr>
        <w:t xml:space="preserve"> </w:t>
      </w:r>
      <w:r w:rsidR="00F1222D" w:rsidRPr="00A814E7">
        <w:rPr>
          <w:rFonts w:ascii="Arial" w:hAnsi="Arial" w:cs="Arial"/>
          <w:sz w:val="22"/>
          <w:szCs w:val="22"/>
        </w:rPr>
        <w:t xml:space="preserve">szerv </w:t>
      </w:r>
      <w:r w:rsidRPr="00A814E7">
        <w:rPr>
          <w:rFonts w:ascii="Arial" w:hAnsi="Arial" w:cs="Arial"/>
          <w:sz w:val="22"/>
          <w:szCs w:val="22"/>
        </w:rPr>
        <w:t>saját hatáskör</w:t>
      </w:r>
      <w:r w:rsidR="00F1222D" w:rsidRPr="00A814E7">
        <w:rPr>
          <w:rFonts w:ascii="Arial" w:hAnsi="Arial" w:cs="Arial"/>
          <w:sz w:val="22"/>
          <w:szCs w:val="22"/>
        </w:rPr>
        <w:t>é</w:t>
      </w:r>
      <w:r w:rsidRPr="00A814E7">
        <w:rPr>
          <w:rFonts w:ascii="Arial" w:hAnsi="Arial" w:cs="Arial"/>
          <w:sz w:val="22"/>
          <w:szCs w:val="22"/>
        </w:rPr>
        <w:t>ben módosíthat</w:t>
      </w:r>
      <w:r w:rsidR="00716FAB" w:rsidRPr="00A814E7">
        <w:rPr>
          <w:rFonts w:ascii="Arial" w:hAnsi="Arial" w:cs="Arial"/>
          <w:sz w:val="22"/>
          <w:szCs w:val="22"/>
        </w:rPr>
        <w:t>ja</w:t>
      </w:r>
      <w:r w:rsidRPr="00A814E7">
        <w:rPr>
          <w:rFonts w:ascii="Arial" w:hAnsi="Arial" w:cs="Arial"/>
          <w:sz w:val="22"/>
          <w:szCs w:val="22"/>
        </w:rPr>
        <w:t>, kiadási előirányzatok</w:t>
      </w:r>
      <w:r w:rsidR="003450BD" w:rsidRPr="00A814E7">
        <w:rPr>
          <w:rFonts w:ascii="Arial" w:hAnsi="Arial" w:cs="Arial"/>
          <w:sz w:val="22"/>
          <w:szCs w:val="22"/>
        </w:rPr>
        <w:t>at</w:t>
      </w:r>
      <w:r w:rsidRPr="00A814E7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A814E7">
        <w:rPr>
          <w:rFonts w:ascii="Arial" w:hAnsi="Arial" w:cs="Arial"/>
          <w:sz w:val="22"/>
          <w:szCs w:val="22"/>
        </w:rPr>
        <w:t>ja</w:t>
      </w:r>
      <w:r w:rsidRPr="00A814E7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A814E7" w:rsidRDefault="00D732D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36088794" w14:textId="4FA87DC8" w:rsidR="000028F5" w:rsidRPr="00A814E7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Hévíz Város Önkormányzat 20</w:t>
      </w:r>
      <w:r w:rsidR="009A025E" w:rsidRPr="00A814E7">
        <w:rPr>
          <w:rFonts w:ascii="Arial" w:hAnsi="Arial" w:cs="Arial"/>
          <w:sz w:val="22"/>
          <w:szCs w:val="22"/>
        </w:rPr>
        <w:t>2</w:t>
      </w:r>
      <w:r w:rsidR="002A0326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 xml:space="preserve">. évi </w:t>
      </w:r>
      <w:r w:rsidR="009A67D6" w:rsidRPr="00A814E7">
        <w:rPr>
          <w:rFonts w:ascii="Arial" w:hAnsi="Arial" w:cs="Arial"/>
          <w:sz w:val="22"/>
          <w:szCs w:val="22"/>
        </w:rPr>
        <w:t xml:space="preserve">költségvetéséről </w:t>
      </w:r>
      <w:r w:rsidRPr="00A814E7">
        <w:rPr>
          <w:rFonts w:ascii="Arial" w:hAnsi="Arial" w:cs="Arial"/>
          <w:sz w:val="22"/>
          <w:szCs w:val="22"/>
        </w:rPr>
        <w:t xml:space="preserve">szóló </w:t>
      </w:r>
      <w:r w:rsidR="00C47EF9" w:rsidRPr="00A814E7">
        <w:rPr>
          <w:rFonts w:ascii="Arial" w:hAnsi="Arial" w:cs="Arial"/>
          <w:sz w:val="22"/>
          <w:szCs w:val="22"/>
        </w:rPr>
        <w:t>1</w:t>
      </w:r>
      <w:r w:rsidRPr="00A814E7">
        <w:rPr>
          <w:rFonts w:ascii="Arial" w:hAnsi="Arial" w:cs="Arial"/>
          <w:sz w:val="22"/>
          <w:szCs w:val="22"/>
        </w:rPr>
        <w:t>/20</w:t>
      </w:r>
      <w:r w:rsidR="009A025E" w:rsidRPr="00A814E7">
        <w:rPr>
          <w:rFonts w:ascii="Arial" w:hAnsi="Arial" w:cs="Arial"/>
          <w:sz w:val="22"/>
          <w:szCs w:val="22"/>
        </w:rPr>
        <w:t>2</w:t>
      </w:r>
      <w:r w:rsidR="00C47EF9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>. (I</w:t>
      </w:r>
      <w:r w:rsidR="00EF63C0" w:rsidRPr="00A814E7">
        <w:rPr>
          <w:rFonts w:ascii="Arial" w:hAnsi="Arial" w:cs="Arial"/>
          <w:sz w:val="22"/>
          <w:szCs w:val="22"/>
        </w:rPr>
        <w:t>I</w:t>
      </w:r>
      <w:r w:rsidRPr="00A814E7">
        <w:rPr>
          <w:rFonts w:ascii="Arial" w:hAnsi="Arial" w:cs="Arial"/>
          <w:sz w:val="22"/>
          <w:szCs w:val="22"/>
        </w:rPr>
        <w:t xml:space="preserve">. </w:t>
      </w:r>
      <w:r w:rsidR="006C47B8" w:rsidRPr="00A814E7">
        <w:rPr>
          <w:rFonts w:ascii="Arial" w:hAnsi="Arial" w:cs="Arial"/>
          <w:sz w:val="22"/>
          <w:szCs w:val="22"/>
        </w:rPr>
        <w:t>0</w:t>
      </w:r>
      <w:r w:rsidR="00C47EF9" w:rsidRPr="00A814E7">
        <w:rPr>
          <w:rFonts w:ascii="Arial" w:hAnsi="Arial" w:cs="Arial"/>
          <w:sz w:val="22"/>
          <w:szCs w:val="22"/>
        </w:rPr>
        <w:t>8</w:t>
      </w:r>
      <w:r w:rsidRPr="00A814E7">
        <w:rPr>
          <w:rFonts w:ascii="Arial" w:hAnsi="Arial" w:cs="Arial"/>
          <w:sz w:val="22"/>
          <w:szCs w:val="22"/>
        </w:rPr>
        <w:t>.) rendelet módosítása</w:t>
      </w:r>
      <w:r w:rsidR="00F66F3C" w:rsidRPr="00A814E7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A814E7">
        <w:rPr>
          <w:rFonts w:ascii="Arial" w:hAnsi="Arial" w:cs="Arial"/>
          <w:sz w:val="22"/>
          <w:szCs w:val="22"/>
        </w:rPr>
        <w:t xml:space="preserve"> </w:t>
      </w:r>
      <w:r w:rsidR="00F66F3C" w:rsidRPr="00A814E7">
        <w:rPr>
          <w:rFonts w:ascii="Arial" w:hAnsi="Arial" w:cs="Arial"/>
          <w:sz w:val="22"/>
          <w:szCs w:val="22"/>
        </w:rPr>
        <w:t>A jelenlegi módosítás elsősorban a</w:t>
      </w:r>
      <w:r w:rsidR="009448C1" w:rsidRPr="00A814E7">
        <w:rPr>
          <w:rFonts w:ascii="Arial" w:hAnsi="Arial" w:cs="Arial"/>
          <w:sz w:val="22"/>
          <w:szCs w:val="22"/>
        </w:rPr>
        <w:t xml:space="preserve"> </w:t>
      </w:r>
      <w:r w:rsidR="00243C37" w:rsidRPr="00A814E7">
        <w:rPr>
          <w:rFonts w:ascii="Arial" w:hAnsi="Arial" w:cs="Arial"/>
          <w:sz w:val="22"/>
          <w:szCs w:val="22"/>
        </w:rPr>
        <w:t>működési bevétel</w:t>
      </w:r>
      <w:r w:rsidR="00F66F3C" w:rsidRPr="00A814E7">
        <w:rPr>
          <w:rFonts w:ascii="Arial" w:hAnsi="Arial" w:cs="Arial"/>
          <w:sz w:val="22"/>
          <w:szCs w:val="22"/>
        </w:rPr>
        <w:t>i és kiadási</w:t>
      </w:r>
      <w:r w:rsidR="00243C37" w:rsidRPr="00A814E7">
        <w:rPr>
          <w:rFonts w:ascii="Arial" w:hAnsi="Arial" w:cs="Arial"/>
          <w:sz w:val="22"/>
          <w:szCs w:val="22"/>
        </w:rPr>
        <w:t xml:space="preserve"> előirányzatok </w:t>
      </w:r>
      <w:r w:rsidR="000A469E" w:rsidRPr="00A814E7">
        <w:rPr>
          <w:rFonts w:ascii="Arial" w:hAnsi="Arial" w:cs="Arial"/>
          <w:sz w:val="22"/>
          <w:szCs w:val="22"/>
        </w:rPr>
        <w:t>realizálás</w:t>
      </w:r>
      <w:r w:rsidR="00F66F3C" w:rsidRPr="00A814E7">
        <w:rPr>
          <w:rFonts w:ascii="Arial" w:hAnsi="Arial" w:cs="Arial"/>
          <w:sz w:val="22"/>
          <w:szCs w:val="22"/>
        </w:rPr>
        <w:t>át</w:t>
      </w:r>
      <w:r w:rsidR="00243C37" w:rsidRPr="00A814E7">
        <w:rPr>
          <w:rFonts w:ascii="Arial" w:hAnsi="Arial" w:cs="Arial"/>
          <w:sz w:val="22"/>
          <w:szCs w:val="22"/>
        </w:rPr>
        <w:t xml:space="preserve">, </w:t>
      </w:r>
      <w:r w:rsidR="004C280F" w:rsidRPr="00A814E7">
        <w:rPr>
          <w:rFonts w:ascii="Arial" w:hAnsi="Arial" w:cs="Arial"/>
          <w:sz w:val="22"/>
          <w:szCs w:val="22"/>
        </w:rPr>
        <w:t xml:space="preserve">az </w:t>
      </w:r>
      <w:r w:rsidR="00E20AA9" w:rsidRPr="00A814E7">
        <w:rPr>
          <w:rFonts w:ascii="Arial" w:hAnsi="Arial" w:cs="Arial"/>
          <w:sz w:val="22"/>
          <w:szCs w:val="22"/>
        </w:rPr>
        <w:t>államháztartáson belül</w:t>
      </w:r>
      <w:r w:rsidR="003C63DE" w:rsidRPr="00A814E7">
        <w:rPr>
          <w:rFonts w:ascii="Arial" w:hAnsi="Arial" w:cs="Arial"/>
          <w:sz w:val="22"/>
          <w:szCs w:val="22"/>
        </w:rPr>
        <w:t>ről</w:t>
      </w:r>
      <w:r w:rsidR="00E20AA9" w:rsidRPr="00A814E7">
        <w:rPr>
          <w:rFonts w:ascii="Arial" w:hAnsi="Arial" w:cs="Arial"/>
          <w:sz w:val="22"/>
          <w:szCs w:val="22"/>
        </w:rPr>
        <w:t xml:space="preserve"> </w:t>
      </w:r>
      <w:r w:rsidR="00D82BB6" w:rsidRPr="00A814E7">
        <w:rPr>
          <w:rFonts w:ascii="Arial" w:hAnsi="Arial" w:cs="Arial"/>
          <w:sz w:val="22"/>
          <w:szCs w:val="22"/>
        </w:rPr>
        <w:t xml:space="preserve">és kívülről </w:t>
      </w:r>
      <w:r w:rsidR="00E20AA9" w:rsidRPr="00A814E7">
        <w:rPr>
          <w:rFonts w:ascii="Arial" w:hAnsi="Arial" w:cs="Arial"/>
          <w:sz w:val="22"/>
          <w:szCs w:val="22"/>
        </w:rPr>
        <w:t>átvett</w:t>
      </w:r>
      <w:r w:rsidR="00AE77BC" w:rsidRPr="00A814E7">
        <w:rPr>
          <w:rFonts w:ascii="Arial" w:hAnsi="Arial" w:cs="Arial"/>
          <w:sz w:val="22"/>
          <w:szCs w:val="22"/>
        </w:rPr>
        <w:t>;</w:t>
      </w:r>
      <w:r w:rsidR="00E20AA9" w:rsidRPr="00A814E7">
        <w:rPr>
          <w:rFonts w:ascii="Arial" w:hAnsi="Arial" w:cs="Arial"/>
          <w:sz w:val="22"/>
          <w:szCs w:val="22"/>
        </w:rPr>
        <w:t xml:space="preserve"> </w:t>
      </w:r>
      <w:r w:rsidR="003C63DE" w:rsidRPr="00A814E7">
        <w:rPr>
          <w:rFonts w:ascii="Arial" w:hAnsi="Arial" w:cs="Arial"/>
          <w:sz w:val="22"/>
          <w:szCs w:val="22"/>
        </w:rPr>
        <w:t>államháztartáson</w:t>
      </w:r>
      <w:r w:rsidR="009A67D6" w:rsidRPr="00A814E7">
        <w:rPr>
          <w:rFonts w:ascii="Arial" w:hAnsi="Arial" w:cs="Arial"/>
          <w:sz w:val="22"/>
          <w:szCs w:val="22"/>
        </w:rPr>
        <w:t xml:space="preserve"> </w:t>
      </w:r>
      <w:r w:rsidR="00D82BB6" w:rsidRPr="00A814E7">
        <w:rPr>
          <w:rFonts w:ascii="Arial" w:hAnsi="Arial" w:cs="Arial"/>
          <w:sz w:val="22"/>
          <w:szCs w:val="22"/>
        </w:rPr>
        <w:t xml:space="preserve">belülre és </w:t>
      </w:r>
      <w:r w:rsidR="00C8472C" w:rsidRPr="00A814E7">
        <w:rPr>
          <w:rFonts w:ascii="Arial" w:hAnsi="Arial" w:cs="Arial"/>
          <w:sz w:val="22"/>
          <w:szCs w:val="22"/>
        </w:rPr>
        <w:t>kívülre</w:t>
      </w:r>
      <w:r w:rsidR="003C63DE" w:rsidRPr="00A814E7">
        <w:rPr>
          <w:rFonts w:ascii="Arial" w:hAnsi="Arial" w:cs="Arial"/>
          <w:sz w:val="22"/>
          <w:szCs w:val="22"/>
        </w:rPr>
        <w:t xml:space="preserve"> </w:t>
      </w:r>
      <w:r w:rsidR="00E20AA9" w:rsidRPr="00A814E7">
        <w:rPr>
          <w:rFonts w:ascii="Arial" w:hAnsi="Arial" w:cs="Arial"/>
          <w:sz w:val="22"/>
          <w:szCs w:val="22"/>
        </w:rPr>
        <w:t>átadott</w:t>
      </w:r>
      <w:r w:rsidR="009A00D4" w:rsidRPr="00A814E7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A814E7">
        <w:rPr>
          <w:rFonts w:ascii="Arial" w:hAnsi="Arial" w:cs="Arial"/>
          <w:sz w:val="22"/>
          <w:szCs w:val="22"/>
        </w:rPr>
        <w:t>át</w:t>
      </w:r>
      <w:r w:rsidR="004F7DFE" w:rsidRPr="00A814E7">
        <w:rPr>
          <w:rFonts w:ascii="Arial" w:hAnsi="Arial" w:cs="Arial"/>
          <w:sz w:val="22"/>
          <w:szCs w:val="22"/>
        </w:rPr>
        <w:t>, a</w:t>
      </w:r>
      <w:r w:rsidR="002E3946" w:rsidRPr="00A814E7">
        <w:rPr>
          <w:rFonts w:ascii="Arial" w:hAnsi="Arial" w:cs="Arial"/>
          <w:sz w:val="22"/>
          <w:szCs w:val="22"/>
        </w:rPr>
        <w:t xml:space="preserve"> </w:t>
      </w:r>
      <w:r w:rsidR="009A00D4" w:rsidRPr="00A814E7">
        <w:rPr>
          <w:rFonts w:ascii="Arial" w:hAnsi="Arial" w:cs="Arial"/>
          <w:sz w:val="22"/>
          <w:szCs w:val="22"/>
        </w:rPr>
        <w:t>felhalmozási kiadási előirányzatok</w:t>
      </w:r>
      <w:r w:rsidR="00C8472C" w:rsidRPr="00A814E7">
        <w:rPr>
          <w:rFonts w:ascii="Arial" w:hAnsi="Arial" w:cs="Arial"/>
          <w:sz w:val="22"/>
          <w:szCs w:val="22"/>
        </w:rPr>
        <w:t xml:space="preserve"> </w:t>
      </w:r>
      <w:r w:rsidR="00F66F3C" w:rsidRPr="00A814E7">
        <w:rPr>
          <w:rFonts w:ascii="Arial" w:hAnsi="Arial" w:cs="Arial"/>
          <w:sz w:val="22"/>
          <w:szCs w:val="22"/>
        </w:rPr>
        <w:t>változását</w:t>
      </w:r>
      <w:r w:rsidR="00701B3C" w:rsidRPr="00A814E7">
        <w:rPr>
          <w:rFonts w:ascii="Arial" w:hAnsi="Arial" w:cs="Arial"/>
          <w:sz w:val="22"/>
          <w:szCs w:val="22"/>
        </w:rPr>
        <w:t>,</w:t>
      </w:r>
      <w:r w:rsidR="009A00D4" w:rsidRPr="00A814E7">
        <w:rPr>
          <w:rFonts w:ascii="Arial" w:hAnsi="Arial" w:cs="Arial"/>
          <w:sz w:val="22"/>
          <w:szCs w:val="22"/>
        </w:rPr>
        <w:t xml:space="preserve"> </w:t>
      </w:r>
      <w:r w:rsidR="00E20AA9" w:rsidRPr="00A814E7">
        <w:rPr>
          <w:rFonts w:ascii="Arial" w:hAnsi="Arial" w:cs="Arial"/>
          <w:sz w:val="22"/>
          <w:szCs w:val="22"/>
        </w:rPr>
        <w:t>valamint</w:t>
      </w:r>
      <w:r w:rsidR="009A00D4" w:rsidRPr="00A814E7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A814E7">
        <w:rPr>
          <w:rFonts w:ascii="Arial" w:hAnsi="Arial" w:cs="Arial"/>
          <w:sz w:val="22"/>
          <w:szCs w:val="22"/>
        </w:rPr>
        <w:t>átvezetését</w:t>
      </w:r>
      <w:r w:rsidR="009A00D4" w:rsidRPr="00A814E7">
        <w:rPr>
          <w:rFonts w:ascii="Arial" w:hAnsi="Arial" w:cs="Arial"/>
          <w:sz w:val="22"/>
          <w:szCs w:val="22"/>
        </w:rPr>
        <w:t xml:space="preserve"> </w:t>
      </w:r>
      <w:r w:rsidR="000028F5" w:rsidRPr="00A814E7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3193AD" w:rsidR="00A62AC1" w:rsidRPr="006C6283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2FB4177" w14:textId="2C0B688B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CB66F24" w14:textId="0DD29F55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64373EE4" w14:textId="3674A7D1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9001D6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001D6">
        <w:rPr>
          <w:rFonts w:ascii="Arial" w:hAnsi="Arial" w:cs="Arial"/>
          <w:b/>
        </w:rPr>
        <w:lastRenderedPageBreak/>
        <w:t>2</w:t>
      </w:r>
      <w:r w:rsidR="00574546" w:rsidRPr="009001D6">
        <w:rPr>
          <w:rFonts w:ascii="Arial" w:hAnsi="Arial" w:cs="Arial"/>
          <w:b/>
        </w:rPr>
        <w:t>.</w:t>
      </w:r>
    </w:p>
    <w:p w14:paraId="04AA44AA" w14:textId="77777777" w:rsidR="00574546" w:rsidRPr="009001D6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9001D6">
        <w:rPr>
          <w:rFonts w:ascii="Arial" w:hAnsi="Arial" w:cs="Arial"/>
          <w:b/>
        </w:rPr>
        <w:t>BEVÉTELEK</w:t>
      </w:r>
    </w:p>
    <w:p w14:paraId="1318D2B3" w14:textId="231352FB" w:rsidR="00442D56" w:rsidRPr="009001D6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01D6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9001D6">
        <w:rPr>
          <w:rFonts w:ascii="Arial" w:eastAsia="Times New Roman" w:hAnsi="Arial" w:cs="Arial"/>
          <w:lang w:eastAsia="hu-HU"/>
        </w:rPr>
        <w:t xml:space="preserve"> </w:t>
      </w:r>
      <w:r w:rsidR="00A814E7" w:rsidRPr="009001D6">
        <w:rPr>
          <w:rFonts w:ascii="Arial" w:eastAsia="Times New Roman" w:hAnsi="Arial" w:cs="Arial"/>
          <w:lang w:eastAsia="hu-HU"/>
        </w:rPr>
        <w:t>18 330</w:t>
      </w:r>
      <w:r w:rsidR="000012BF" w:rsidRPr="009001D6">
        <w:rPr>
          <w:rFonts w:ascii="Arial" w:eastAsia="Times New Roman" w:hAnsi="Arial" w:cs="Arial"/>
          <w:lang w:eastAsia="hu-HU"/>
        </w:rPr>
        <w:t xml:space="preserve"> </w:t>
      </w:r>
      <w:r w:rsidRPr="009001D6">
        <w:rPr>
          <w:rFonts w:ascii="Arial" w:eastAsia="Times New Roman" w:hAnsi="Arial" w:cs="Arial"/>
          <w:lang w:eastAsia="hu-HU"/>
        </w:rPr>
        <w:t>e</w:t>
      </w:r>
      <w:r w:rsidR="00434970" w:rsidRPr="009001D6">
        <w:rPr>
          <w:rFonts w:ascii="Arial" w:eastAsia="Times New Roman" w:hAnsi="Arial" w:cs="Arial"/>
          <w:lang w:eastAsia="hu-HU"/>
        </w:rPr>
        <w:t>zer</w:t>
      </w:r>
      <w:r w:rsidRPr="009001D6">
        <w:rPr>
          <w:rFonts w:ascii="Arial" w:eastAsia="Times New Roman" w:hAnsi="Arial" w:cs="Arial"/>
          <w:lang w:eastAsia="hu-HU"/>
        </w:rPr>
        <w:t xml:space="preserve"> </w:t>
      </w:r>
      <w:r w:rsidR="00D92542" w:rsidRPr="009001D6">
        <w:rPr>
          <w:rFonts w:ascii="Arial" w:eastAsia="Times New Roman" w:hAnsi="Arial" w:cs="Arial"/>
          <w:lang w:eastAsia="hu-HU"/>
        </w:rPr>
        <w:t>forinttal</w:t>
      </w:r>
      <w:r w:rsidRPr="009001D6">
        <w:rPr>
          <w:rFonts w:ascii="Arial" w:eastAsia="Times New Roman" w:hAnsi="Arial" w:cs="Arial"/>
          <w:lang w:eastAsia="hu-HU"/>
        </w:rPr>
        <w:t xml:space="preserve"> </w:t>
      </w:r>
      <w:r w:rsidR="005D433E" w:rsidRPr="009001D6">
        <w:rPr>
          <w:rFonts w:ascii="Arial" w:eastAsia="Times New Roman" w:hAnsi="Arial" w:cs="Arial"/>
          <w:lang w:eastAsia="hu-HU"/>
        </w:rPr>
        <w:t>nő</w:t>
      </w:r>
      <w:r w:rsidR="00197B44" w:rsidRPr="009001D6">
        <w:rPr>
          <w:rFonts w:ascii="Arial" w:eastAsia="Times New Roman" w:hAnsi="Arial" w:cs="Arial"/>
          <w:lang w:eastAsia="hu-HU"/>
        </w:rPr>
        <w:t xml:space="preserve">, </w:t>
      </w:r>
      <w:r w:rsidR="00442D56" w:rsidRPr="009001D6">
        <w:rPr>
          <w:rFonts w:ascii="Arial" w:eastAsia="Times New Roman" w:hAnsi="Arial" w:cs="Arial"/>
          <w:lang w:eastAsia="hu-HU"/>
        </w:rPr>
        <w:t xml:space="preserve">pénzforgalmi szempontból </w:t>
      </w:r>
      <w:r w:rsidRPr="009001D6">
        <w:rPr>
          <w:rFonts w:ascii="Arial" w:eastAsia="Times New Roman" w:hAnsi="Arial" w:cs="Arial"/>
          <w:lang w:eastAsia="hu-HU"/>
        </w:rPr>
        <w:t>működési</w:t>
      </w:r>
      <w:r w:rsidR="00666F0A" w:rsidRPr="009001D6">
        <w:rPr>
          <w:rFonts w:ascii="Arial" w:eastAsia="Times New Roman" w:hAnsi="Arial" w:cs="Arial"/>
          <w:lang w:eastAsia="hu-HU"/>
        </w:rPr>
        <w:t xml:space="preserve"> </w:t>
      </w:r>
      <w:r w:rsidRPr="009001D6">
        <w:rPr>
          <w:rFonts w:ascii="Arial" w:eastAsia="Times New Roman" w:hAnsi="Arial" w:cs="Arial"/>
          <w:lang w:eastAsia="hu-HU"/>
        </w:rPr>
        <w:t>bevételek előirányzata</w:t>
      </w:r>
      <w:r w:rsidR="009B7DC7" w:rsidRPr="009001D6">
        <w:rPr>
          <w:rFonts w:ascii="Arial" w:eastAsia="Times New Roman" w:hAnsi="Arial" w:cs="Arial"/>
          <w:lang w:eastAsia="hu-HU"/>
        </w:rPr>
        <w:t xml:space="preserve"> </w:t>
      </w:r>
      <w:r w:rsidR="00A814E7" w:rsidRPr="009001D6">
        <w:rPr>
          <w:rFonts w:ascii="Arial" w:eastAsia="Times New Roman" w:hAnsi="Arial" w:cs="Arial"/>
          <w:lang w:eastAsia="hu-HU"/>
        </w:rPr>
        <w:t>4 206</w:t>
      </w:r>
      <w:r w:rsidR="00D92542" w:rsidRPr="009001D6">
        <w:rPr>
          <w:rFonts w:ascii="Arial" w:eastAsia="Times New Roman" w:hAnsi="Arial" w:cs="Arial"/>
          <w:lang w:eastAsia="hu-HU"/>
        </w:rPr>
        <w:t xml:space="preserve"> </w:t>
      </w:r>
      <w:r w:rsidRPr="009001D6">
        <w:rPr>
          <w:rFonts w:ascii="Arial" w:eastAsia="Times New Roman" w:hAnsi="Arial" w:cs="Arial"/>
          <w:lang w:eastAsia="hu-HU"/>
        </w:rPr>
        <w:t>e</w:t>
      </w:r>
      <w:r w:rsidR="00311525" w:rsidRPr="009001D6">
        <w:rPr>
          <w:rFonts w:ascii="Arial" w:eastAsia="Times New Roman" w:hAnsi="Arial" w:cs="Arial"/>
          <w:lang w:eastAsia="hu-HU"/>
        </w:rPr>
        <w:t>zer</w:t>
      </w:r>
      <w:r w:rsidRPr="009001D6">
        <w:rPr>
          <w:rFonts w:ascii="Arial" w:eastAsia="Times New Roman" w:hAnsi="Arial" w:cs="Arial"/>
          <w:lang w:eastAsia="hu-HU"/>
        </w:rPr>
        <w:t xml:space="preserve"> </w:t>
      </w:r>
      <w:r w:rsidR="00D92542" w:rsidRPr="009001D6">
        <w:rPr>
          <w:rFonts w:ascii="Arial" w:eastAsia="Times New Roman" w:hAnsi="Arial" w:cs="Arial"/>
          <w:lang w:eastAsia="hu-HU"/>
        </w:rPr>
        <w:t>forinttal</w:t>
      </w:r>
      <w:r w:rsidR="001911AC" w:rsidRPr="009001D6">
        <w:rPr>
          <w:rFonts w:ascii="Arial" w:eastAsia="Times New Roman" w:hAnsi="Arial" w:cs="Arial"/>
          <w:lang w:eastAsia="hu-HU"/>
        </w:rPr>
        <w:t xml:space="preserve"> nő</w:t>
      </w:r>
      <w:r w:rsidR="00442D56" w:rsidRPr="009001D6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9001D6">
        <w:rPr>
          <w:rFonts w:ascii="Arial" w:eastAsia="Times New Roman" w:hAnsi="Arial" w:cs="Arial"/>
          <w:lang w:eastAsia="hu-HU"/>
        </w:rPr>
        <w:t xml:space="preserve"> </w:t>
      </w:r>
      <w:r w:rsidR="001911AC" w:rsidRPr="009001D6">
        <w:rPr>
          <w:rFonts w:ascii="Arial" w:eastAsia="Times New Roman" w:hAnsi="Arial" w:cs="Arial"/>
          <w:lang w:eastAsia="hu-HU"/>
        </w:rPr>
        <w:t>nem változik</w:t>
      </w:r>
      <w:r w:rsidR="006C47B8" w:rsidRPr="009001D6">
        <w:rPr>
          <w:rFonts w:ascii="Arial" w:eastAsia="Times New Roman" w:hAnsi="Arial" w:cs="Arial"/>
          <w:lang w:eastAsia="hu-HU"/>
        </w:rPr>
        <w:t>, a finanszírozási bevételek</w:t>
      </w:r>
      <w:r w:rsidR="001911AC" w:rsidRPr="009001D6">
        <w:rPr>
          <w:rFonts w:ascii="Arial" w:eastAsia="Times New Roman" w:hAnsi="Arial" w:cs="Arial"/>
          <w:lang w:eastAsia="hu-HU"/>
        </w:rPr>
        <w:t xml:space="preserve"> emelkedése</w:t>
      </w:r>
      <w:r w:rsidR="006C47B8" w:rsidRPr="009001D6">
        <w:rPr>
          <w:rFonts w:ascii="Arial" w:eastAsia="Times New Roman" w:hAnsi="Arial" w:cs="Arial"/>
          <w:lang w:eastAsia="hu-HU"/>
        </w:rPr>
        <w:t xml:space="preserve"> pedig </w:t>
      </w:r>
      <w:r w:rsidR="001911AC" w:rsidRPr="009001D6">
        <w:rPr>
          <w:rFonts w:ascii="Arial" w:eastAsia="Times New Roman" w:hAnsi="Arial" w:cs="Arial"/>
          <w:lang w:eastAsia="hu-HU"/>
        </w:rPr>
        <w:t>14 124</w:t>
      </w:r>
      <w:r w:rsidR="006C47B8" w:rsidRPr="009001D6">
        <w:rPr>
          <w:rFonts w:ascii="Arial" w:eastAsia="Times New Roman" w:hAnsi="Arial" w:cs="Arial"/>
          <w:lang w:eastAsia="hu-HU"/>
        </w:rPr>
        <w:t xml:space="preserve"> ezer forint.</w:t>
      </w:r>
    </w:p>
    <w:p w14:paraId="3A57E58F" w14:textId="2A9B8946" w:rsidR="004D65B3" w:rsidRPr="009001D6" w:rsidRDefault="00442D56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9001D6">
        <w:rPr>
          <w:rFonts w:ascii="Arial" w:hAnsi="Arial" w:cs="Arial"/>
          <w:color w:val="auto"/>
        </w:rPr>
        <w:t>Az</w:t>
      </w:r>
      <w:r w:rsidRPr="009001D6">
        <w:rPr>
          <w:rFonts w:ascii="Arial" w:hAnsi="Arial" w:cs="Arial"/>
          <w:b/>
          <w:color w:val="auto"/>
        </w:rPr>
        <w:t xml:space="preserve"> Önkormányzat </w:t>
      </w:r>
      <w:r w:rsidR="00837B7D" w:rsidRPr="009001D6">
        <w:rPr>
          <w:rFonts w:ascii="Arial" w:hAnsi="Arial" w:cs="Arial"/>
          <w:color w:val="auto"/>
          <w:sz w:val="22"/>
          <w:szCs w:val="22"/>
        </w:rPr>
        <w:t xml:space="preserve">bevételi főösszege előirányzata </w:t>
      </w:r>
      <w:r w:rsidR="001911AC" w:rsidRPr="009001D6">
        <w:rPr>
          <w:rFonts w:ascii="Arial" w:hAnsi="Arial" w:cs="Arial"/>
          <w:color w:val="auto"/>
        </w:rPr>
        <w:t>18 307</w:t>
      </w:r>
      <w:r w:rsidR="00D92542" w:rsidRPr="009001D6">
        <w:rPr>
          <w:rFonts w:ascii="Arial" w:hAnsi="Arial" w:cs="Arial"/>
          <w:color w:val="auto"/>
        </w:rPr>
        <w:t xml:space="preserve"> ezer forinttal</w:t>
      </w:r>
      <w:r w:rsidR="001B3D77" w:rsidRPr="009001D6">
        <w:rPr>
          <w:rFonts w:ascii="Arial" w:hAnsi="Arial" w:cs="Arial"/>
          <w:color w:val="auto"/>
        </w:rPr>
        <w:t xml:space="preserve"> </w:t>
      </w:r>
      <w:r w:rsidR="00FD5378" w:rsidRPr="009001D6">
        <w:rPr>
          <w:rFonts w:ascii="Arial" w:hAnsi="Arial" w:cs="Arial"/>
          <w:color w:val="auto"/>
        </w:rPr>
        <w:t>nőtt</w:t>
      </w:r>
      <w:r w:rsidR="001911AC" w:rsidRPr="009001D6">
        <w:rPr>
          <w:rFonts w:ascii="Arial" w:hAnsi="Arial" w:cs="Arial"/>
          <w:color w:val="auto"/>
        </w:rPr>
        <w:t>, mely majdnem a teljes változást lefedi.</w:t>
      </w:r>
      <w:r w:rsidR="00171197" w:rsidRPr="009001D6">
        <w:rPr>
          <w:rFonts w:ascii="Arial" w:hAnsi="Arial" w:cs="Arial"/>
          <w:color w:val="auto"/>
        </w:rPr>
        <w:t xml:space="preserve"> </w:t>
      </w:r>
      <w:r w:rsidR="00171197" w:rsidRPr="009001D6">
        <w:rPr>
          <w:rFonts w:ascii="Arial" w:hAnsi="Arial" w:cs="Arial"/>
          <w:color w:val="auto"/>
          <w:sz w:val="22"/>
          <w:szCs w:val="22"/>
        </w:rPr>
        <w:t>A</w:t>
      </w:r>
      <w:r w:rsidR="00837B7D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9001D6">
        <w:rPr>
          <w:rFonts w:ascii="Arial" w:hAnsi="Arial" w:cs="Arial"/>
          <w:color w:val="auto"/>
          <w:sz w:val="22"/>
          <w:szCs w:val="22"/>
          <w:u w:val="single"/>
        </w:rPr>
        <w:t xml:space="preserve">pénzforgalmi </w:t>
      </w:r>
      <w:r w:rsidR="002439A2" w:rsidRPr="009001D6">
        <w:rPr>
          <w:rFonts w:ascii="Arial" w:hAnsi="Arial" w:cs="Arial"/>
          <w:color w:val="auto"/>
          <w:sz w:val="22"/>
          <w:szCs w:val="22"/>
          <w:u w:val="single"/>
        </w:rPr>
        <w:t>bevételi</w:t>
      </w:r>
      <w:r w:rsidR="002439A2" w:rsidRPr="009001D6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9001D6">
        <w:rPr>
          <w:rFonts w:ascii="Arial" w:hAnsi="Arial" w:cs="Arial"/>
          <w:color w:val="auto"/>
          <w:sz w:val="22"/>
          <w:szCs w:val="22"/>
        </w:rPr>
        <w:t xml:space="preserve">át </w:t>
      </w:r>
      <w:r w:rsidR="001911AC" w:rsidRPr="009001D6">
        <w:rPr>
          <w:rFonts w:ascii="Arial" w:hAnsi="Arial" w:cs="Arial"/>
          <w:color w:val="auto"/>
          <w:sz w:val="22"/>
          <w:szCs w:val="22"/>
        </w:rPr>
        <w:t>néhány</w:t>
      </w:r>
      <w:r w:rsidR="005D433E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="005D433E" w:rsidRPr="009001D6">
        <w:rPr>
          <w:rFonts w:ascii="Arial" w:hAnsi="Arial" w:cs="Arial"/>
          <w:color w:val="auto"/>
          <w:sz w:val="22"/>
          <w:szCs w:val="22"/>
        </w:rPr>
        <w:t>tényező  befolyásolta</w:t>
      </w:r>
      <w:proofErr w:type="gramEnd"/>
      <w:r w:rsidR="00E8523C" w:rsidRPr="009001D6">
        <w:rPr>
          <w:rFonts w:ascii="Arial" w:hAnsi="Arial" w:cs="Arial"/>
          <w:color w:val="auto"/>
          <w:sz w:val="22"/>
          <w:szCs w:val="22"/>
        </w:rPr>
        <w:t xml:space="preserve">, </w:t>
      </w:r>
      <w:r w:rsidR="005D433E" w:rsidRPr="009001D6">
        <w:rPr>
          <w:rFonts w:ascii="Arial" w:hAnsi="Arial" w:cs="Arial"/>
          <w:color w:val="auto"/>
          <w:sz w:val="22"/>
          <w:szCs w:val="22"/>
        </w:rPr>
        <w:t>melyek</w:t>
      </w:r>
      <w:r w:rsidR="001911AC" w:rsidRPr="009001D6">
        <w:rPr>
          <w:rFonts w:ascii="Arial" w:hAnsi="Arial" w:cs="Arial"/>
          <w:color w:val="auto"/>
          <w:sz w:val="22"/>
          <w:szCs w:val="22"/>
        </w:rPr>
        <w:t xml:space="preserve"> következtében a</w:t>
      </w:r>
      <w:r w:rsidR="005D433E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DA4746" w:rsidRPr="009001D6">
        <w:rPr>
          <w:rFonts w:ascii="Arial" w:hAnsi="Arial" w:cs="Arial"/>
          <w:color w:val="auto"/>
          <w:sz w:val="22"/>
          <w:szCs w:val="22"/>
        </w:rPr>
        <w:t xml:space="preserve">működési </w:t>
      </w:r>
      <w:r w:rsidR="005D433E" w:rsidRPr="009001D6">
        <w:rPr>
          <w:rFonts w:ascii="Arial" w:hAnsi="Arial" w:cs="Arial"/>
          <w:color w:val="auto"/>
          <w:sz w:val="22"/>
          <w:szCs w:val="22"/>
        </w:rPr>
        <w:t>egyenlege</w:t>
      </w:r>
      <w:r w:rsidR="00E8523C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1911AC" w:rsidRPr="009001D6">
        <w:rPr>
          <w:rFonts w:ascii="Arial" w:hAnsi="Arial" w:cs="Arial"/>
          <w:color w:val="auto"/>
          <w:sz w:val="22"/>
          <w:szCs w:val="22"/>
        </w:rPr>
        <w:t>4 184</w:t>
      </w:r>
      <w:r w:rsidR="00292EF1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C8472C" w:rsidRPr="009001D6">
        <w:rPr>
          <w:rFonts w:ascii="Arial" w:hAnsi="Arial" w:cs="Arial"/>
          <w:color w:val="auto"/>
          <w:sz w:val="22"/>
          <w:szCs w:val="22"/>
        </w:rPr>
        <w:t>e</w:t>
      </w:r>
      <w:r w:rsidR="00311525" w:rsidRPr="009001D6">
        <w:rPr>
          <w:rFonts w:ascii="Arial" w:hAnsi="Arial" w:cs="Arial"/>
          <w:color w:val="auto"/>
          <w:sz w:val="22"/>
          <w:szCs w:val="22"/>
        </w:rPr>
        <w:t>zer</w:t>
      </w:r>
      <w:r w:rsidR="00C8472C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9001D6">
        <w:rPr>
          <w:rFonts w:ascii="Arial" w:hAnsi="Arial" w:cs="Arial"/>
          <w:color w:val="auto"/>
          <w:sz w:val="22"/>
          <w:szCs w:val="22"/>
        </w:rPr>
        <w:t>forint</w:t>
      </w:r>
      <w:r w:rsidR="00C8472C" w:rsidRPr="009001D6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 w:rsidRPr="009001D6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9001D6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DCF4213" w14:textId="1326E025" w:rsidR="00E8523C" w:rsidRPr="009001D6" w:rsidRDefault="00132B14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9001D6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="00171197" w:rsidRPr="009001D6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at </w:t>
      </w:r>
      <w:r w:rsidR="00171197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érintően tárgy évben is</w:t>
      </w:r>
      <w:r w:rsidR="00FD5378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vannak és</w:t>
      </w:r>
      <w:r w:rsidR="00171197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lesznek változások, de még nem </w:t>
      </w:r>
      <w:r w:rsidR="00FD5378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minden adat </w:t>
      </w:r>
      <w:r w:rsidR="00171197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ismert</w:t>
      </w:r>
      <w:r w:rsidR="00FD5378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  <w:r w:rsidR="00171197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4615D5B4" w14:textId="6EB6B65D" w:rsidR="004D65B3" w:rsidRPr="003A6AB7" w:rsidRDefault="00C138BB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292EF1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4</w:t>
      </w:r>
      <w:r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171197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májusi</w:t>
      </w:r>
      <w:r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1911AC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eredményeként</w:t>
      </w:r>
      <w:r w:rsidR="009001D6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="009001D6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összsen</w:t>
      </w:r>
      <w:proofErr w:type="spellEnd"/>
      <w:r w:rsidR="001911AC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3A6AB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850</w:t>
      </w:r>
      <w:r w:rsidR="001911AC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ezer forint többlettámogatásban részesült az önkormányzat</w:t>
      </w:r>
      <w:r w:rsidR="009001D6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(a bölcsőde, a szociális ellátás és a g</w:t>
      </w:r>
      <w:r w:rsidR="003A6AB7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y</w:t>
      </w:r>
      <w:r w:rsidR="009001D6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ermekétkeztetés támogatásváltozásának egyenlege).</w:t>
      </w:r>
    </w:p>
    <w:p w14:paraId="2CABB5A2" w14:textId="3313D1A2" w:rsidR="003A6AB7" w:rsidRPr="003A6AB7" w:rsidRDefault="003A6AB7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3A6AB7">
        <w:rPr>
          <w:rFonts w:ascii="Arial" w:hAnsi="Arial" w:cs="Arial"/>
          <w:color w:val="auto"/>
          <w:sz w:val="22"/>
          <w:szCs w:val="22"/>
          <w:shd w:val="clear" w:color="auto" w:fill="FFFFFF"/>
        </w:rPr>
        <w:t>A szociális tűzifa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biztosítására 3 254 ezer forint támogatásban részesült az önkormányzat.</w:t>
      </w:r>
    </w:p>
    <w:p w14:paraId="07797003" w14:textId="519EBD8F" w:rsidR="00EC29F1" w:rsidRDefault="00A310CE" w:rsidP="00960573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9001D6">
        <w:rPr>
          <w:rFonts w:ascii="Arial" w:hAnsi="Arial" w:cs="Arial"/>
          <w:color w:val="auto"/>
          <w:sz w:val="22"/>
          <w:szCs w:val="22"/>
          <w:shd w:val="clear" w:color="auto" w:fill="FFFFFF"/>
        </w:rPr>
        <w:t>Könyvtári érdekeltséget növelő támogatás</w:t>
      </w:r>
      <w:r w:rsidR="00EC29F1" w:rsidRPr="009001D6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292EF1" w:rsidRPr="009001D6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igénylése megtörtént, de </w:t>
      </w:r>
      <w:r w:rsidR="00EC29F1" w:rsidRPr="009001D6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összege </w:t>
      </w:r>
      <w:r w:rsidR="009001D6" w:rsidRPr="009001D6">
        <w:rPr>
          <w:rFonts w:ascii="Arial" w:hAnsi="Arial" w:cs="Arial"/>
          <w:color w:val="auto"/>
          <w:sz w:val="22"/>
          <w:szCs w:val="22"/>
          <w:shd w:val="clear" w:color="auto" w:fill="FFFFFF"/>
        </w:rPr>
        <w:t>még továbbra sem</w:t>
      </w:r>
      <w:r w:rsidR="00EC29F1" w:rsidRPr="009001D6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érkezett még meg az önkormányzat számlájára.</w:t>
      </w:r>
    </w:p>
    <w:p w14:paraId="7BCD652F" w14:textId="37FFACF6" w:rsidR="003A6AB7" w:rsidRPr="009001D6" w:rsidRDefault="00837E8B" w:rsidP="003A6AB7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működési célú, államháztartáson belüli támogatások között a </w:t>
      </w:r>
      <w:r w:rsidRPr="00837E8B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"Válaszd a hazait!"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pályázat</w:t>
      </w:r>
      <w:r w:rsidRPr="00837E8B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2023. évi elszámolás alapján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ténylegesen 7 980 ezer forint került átutalásra.</w:t>
      </w:r>
    </w:p>
    <w:p w14:paraId="0388F021" w14:textId="2EE00979" w:rsidR="00AE49AF" w:rsidRPr="009001D6" w:rsidRDefault="001F0AA1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01D6">
        <w:rPr>
          <w:rFonts w:ascii="Arial" w:eastAsia="Times New Roman" w:hAnsi="Arial" w:cs="Arial"/>
          <w:lang w:eastAsia="hu-HU"/>
        </w:rPr>
        <w:t xml:space="preserve">A </w:t>
      </w:r>
      <w:r w:rsidR="00BE2AC2" w:rsidRPr="009001D6">
        <w:rPr>
          <w:rFonts w:ascii="Arial" w:eastAsia="Times New Roman" w:hAnsi="Arial" w:cs="Arial"/>
          <w:u w:val="single"/>
          <w:lang w:eastAsia="hu-HU"/>
        </w:rPr>
        <w:t>f</w:t>
      </w:r>
      <w:r w:rsidR="009464F0" w:rsidRPr="009001D6">
        <w:rPr>
          <w:rFonts w:ascii="Arial" w:eastAsia="Times New Roman" w:hAnsi="Arial" w:cs="Arial"/>
          <w:u w:val="single"/>
          <w:lang w:eastAsia="hu-HU"/>
        </w:rPr>
        <w:t>inanszírozási bevételek</w:t>
      </w:r>
      <w:r w:rsidR="00DD4C05" w:rsidRPr="009001D6">
        <w:rPr>
          <w:rFonts w:ascii="Arial" w:eastAsia="Times New Roman" w:hAnsi="Arial" w:cs="Arial"/>
          <w:lang w:eastAsia="hu-HU"/>
        </w:rPr>
        <w:t xml:space="preserve">ben történő </w:t>
      </w:r>
      <w:r w:rsidR="009001D6" w:rsidRPr="009001D6">
        <w:rPr>
          <w:rFonts w:ascii="Arial" w:eastAsia="Times New Roman" w:hAnsi="Arial" w:cs="Arial"/>
          <w:lang w:eastAsia="hu-HU"/>
        </w:rPr>
        <w:t xml:space="preserve">14 123 ezer forint </w:t>
      </w:r>
      <w:r w:rsidR="00DD4C05" w:rsidRPr="009001D6">
        <w:rPr>
          <w:rFonts w:ascii="Arial" w:eastAsia="Times New Roman" w:hAnsi="Arial" w:cs="Arial"/>
          <w:lang w:eastAsia="hu-HU"/>
        </w:rPr>
        <w:t xml:space="preserve">módosulást </w:t>
      </w:r>
      <w:r w:rsidR="00094408" w:rsidRPr="009001D6">
        <w:rPr>
          <w:rFonts w:ascii="Arial" w:hAnsi="Arial" w:cs="Arial"/>
        </w:rPr>
        <w:t xml:space="preserve">a közfoglalkoztatás nettó finanszírozás megelőzése </w:t>
      </w:r>
      <w:r w:rsidR="00DD4C05" w:rsidRPr="009001D6">
        <w:rPr>
          <w:rFonts w:ascii="Arial" w:hAnsi="Arial" w:cs="Arial"/>
        </w:rPr>
        <w:t>jelenti</w:t>
      </w:r>
      <w:r w:rsidR="002373D6" w:rsidRPr="009001D6">
        <w:rPr>
          <w:rFonts w:ascii="Arial" w:hAnsi="Arial" w:cs="Arial"/>
        </w:rPr>
        <w:t>.</w:t>
      </w:r>
    </w:p>
    <w:p w14:paraId="74275ACA" w14:textId="46CC143C" w:rsidR="00A17B00" w:rsidRPr="00837E8B" w:rsidRDefault="00E00384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37E8B">
        <w:rPr>
          <w:rFonts w:ascii="Arial" w:eastAsia="Times New Roman" w:hAnsi="Arial" w:cs="Arial"/>
          <w:lang w:eastAsia="hu-HU"/>
        </w:rPr>
        <w:t xml:space="preserve">Az </w:t>
      </w:r>
      <w:r w:rsidR="000A780B" w:rsidRPr="00837E8B">
        <w:rPr>
          <w:rFonts w:ascii="Arial" w:eastAsia="Times New Roman" w:hAnsi="Arial" w:cs="Arial"/>
          <w:b/>
          <w:lang w:eastAsia="hu-HU"/>
        </w:rPr>
        <w:t>I</w:t>
      </w:r>
      <w:r w:rsidRPr="00837E8B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837E8B">
        <w:rPr>
          <w:rFonts w:ascii="Arial" w:eastAsia="Times New Roman" w:hAnsi="Arial" w:cs="Arial"/>
          <w:lang w:eastAsia="hu-HU"/>
        </w:rPr>
        <w:t>költségvetésének</w:t>
      </w:r>
      <w:r w:rsidR="0084153F" w:rsidRPr="00837E8B">
        <w:rPr>
          <w:rFonts w:ascii="Arial" w:eastAsia="Times New Roman" w:hAnsi="Arial" w:cs="Arial"/>
          <w:b/>
          <w:lang w:eastAsia="hu-HU"/>
        </w:rPr>
        <w:t xml:space="preserve"> </w:t>
      </w:r>
      <w:r w:rsidRPr="00837E8B">
        <w:rPr>
          <w:rFonts w:ascii="Arial" w:eastAsia="Times New Roman" w:hAnsi="Arial" w:cs="Arial"/>
          <w:lang w:eastAsia="hu-HU"/>
        </w:rPr>
        <w:t>bevételi oldal</w:t>
      </w:r>
      <w:r w:rsidR="00F72C97" w:rsidRPr="00837E8B">
        <w:rPr>
          <w:rFonts w:ascii="Arial" w:eastAsia="Times New Roman" w:hAnsi="Arial" w:cs="Arial"/>
          <w:lang w:eastAsia="hu-HU"/>
        </w:rPr>
        <w:t xml:space="preserve">a </w:t>
      </w:r>
      <w:r w:rsidR="00837E8B" w:rsidRPr="00837E8B">
        <w:rPr>
          <w:rFonts w:ascii="Arial" w:eastAsia="Times New Roman" w:hAnsi="Arial" w:cs="Arial"/>
          <w:lang w:eastAsia="hu-HU"/>
        </w:rPr>
        <w:t>két intézmény</w:t>
      </w:r>
      <w:r w:rsidR="0084153F" w:rsidRPr="00837E8B">
        <w:rPr>
          <w:rFonts w:ascii="Arial" w:eastAsia="Times New Roman" w:hAnsi="Arial" w:cs="Arial"/>
          <w:lang w:eastAsia="hu-HU"/>
        </w:rPr>
        <w:t xml:space="preserve"> esetben módosult</w:t>
      </w:r>
      <w:r w:rsidR="00837E8B" w:rsidRPr="00837E8B">
        <w:rPr>
          <w:rFonts w:ascii="Arial" w:eastAsia="Times New Roman" w:hAnsi="Arial" w:cs="Arial"/>
          <w:lang w:eastAsia="hu-HU"/>
        </w:rPr>
        <w:t>:</w:t>
      </w:r>
      <w:r w:rsidR="0084153F" w:rsidRPr="00837E8B">
        <w:rPr>
          <w:rFonts w:ascii="Arial" w:eastAsia="Times New Roman" w:hAnsi="Arial" w:cs="Arial"/>
          <w:lang w:eastAsia="hu-HU"/>
        </w:rPr>
        <w:t xml:space="preserve"> </w:t>
      </w:r>
    </w:p>
    <w:p w14:paraId="5D501672" w14:textId="77777777" w:rsidR="00837E8B" w:rsidRPr="00837E8B" w:rsidRDefault="00BE2AC2" w:rsidP="00837E8B">
      <w:pPr>
        <w:pStyle w:val="Listaszerbekezds"/>
        <w:numPr>
          <w:ilvl w:val="0"/>
          <w:numId w:val="5"/>
        </w:numPr>
        <w:outlineLvl w:val="0"/>
      </w:pPr>
      <w:r w:rsidRPr="00837E8B">
        <w:t xml:space="preserve">A Polgármesteri Hivatal esetében </w:t>
      </w:r>
      <w:bookmarkStart w:id="1" w:name="_Hlk169695723"/>
      <w:r w:rsidRPr="00837E8B">
        <w:t xml:space="preserve">a 2024. június 9-dikére kitűzött Európai Parlament tagjainak, a helyi önkormányzati képviselők és a polgármesterek, valamint a nemzetiségi önkormányzati képviselők közös eljárásban tartott általános választásával kapcsolatban </w:t>
      </w:r>
      <w:bookmarkEnd w:id="1"/>
      <w:r w:rsidRPr="00837E8B">
        <w:t xml:space="preserve">a helyi választási iroda részére megállapított támogatás </w:t>
      </w:r>
      <w:r w:rsidR="00837E8B" w:rsidRPr="00837E8B">
        <w:t>elszámolása után 18 ezer forint került visszafizetésre</w:t>
      </w:r>
      <w:r w:rsidRPr="00837E8B">
        <w:t>.</w:t>
      </w:r>
      <w:r w:rsidR="00837E8B" w:rsidRPr="00837E8B">
        <w:t xml:space="preserve"> Igazgatási szolgáltatási díjként 40 ezer forint </w:t>
      </w:r>
      <w:proofErr w:type="spellStart"/>
      <w:r w:rsidR="00837E8B" w:rsidRPr="00837E8B">
        <w:t>realízálódott</w:t>
      </w:r>
      <w:proofErr w:type="spellEnd"/>
      <w:r w:rsidR="00837E8B" w:rsidRPr="00837E8B">
        <w:t>.</w:t>
      </w:r>
    </w:p>
    <w:p w14:paraId="0A0D08DE" w14:textId="0CBDA511" w:rsidR="00BE2AC2" w:rsidRPr="00837E8B" w:rsidRDefault="00837E8B" w:rsidP="00837E8B">
      <w:pPr>
        <w:pStyle w:val="Listaszerbekezds"/>
        <w:numPr>
          <w:ilvl w:val="0"/>
          <w:numId w:val="5"/>
        </w:numPr>
        <w:outlineLvl w:val="0"/>
      </w:pPr>
      <w:r w:rsidRPr="00837E8B">
        <w:t xml:space="preserve">TASZII esetében az előző évi költségvetési maradvány igénybevétele soron kerekítésből adódóan 1 ezer forint változás történt az </w:t>
      </w:r>
      <w:proofErr w:type="spellStart"/>
      <w:r w:rsidRPr="00837E8B">
        <w:t>intéményfinanszírozás</w:t>
      </w:r>
      <w:proofErr w:type="spellEnd"/>
      <w:r w:rsidRPr="00837E8B">
        <w:t xml:space="preserve"> terhére.</w:t>
      </w:r>
    </w:p>
    <w:p w14:paraId="5AC32CED" w14:textId="77777777" w:rsidR="00EA11DC" w:rsidRDefault="00EA11DC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</w:p>
    <w:p w14:paraId="44C789DB" w14:textId="11509079" w:rsidR="00574546" w:rsidRPr="00837E8B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837E8B">
        <w:rPr>
          <w:rFonts w:ascii="Arial" w:hAnsi="Arial" w:cs="Arial"/>
          <w:b/>
        </w:rPr>
        <w:t>3</w:t>
      </w:r>
      <w:r w:rsidR="00574546" w:rsidRPr="00837E8B">
        <w:rPr>
          <w:rFonts w:ascii="Arial" w:hAnsi="Arial" w:cs="Arial"/>
          <w:b/>
        </w:rPr>
        <w:t>.</w:t>
      </w:r>
    </w:p>
    <w:p w14:paraId="36006DB3" w14:textId="77777777" w:rsidR="00574546" w:rsidRPr="00837E8B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837E8B">
        <w:rPr>
          <w:rFonts w:ascii="Arial" w:hAnsi="Arial" w:cs="Arial"/>
          <w:b/>
        </w:rPr>
        <w:t>KIADÁSOK</w:t>
      </w:r>
    </w:p>
    <w:p w14:paraId="497D4F62" w14:textId="47964865" w:rsidR="00574546" w:rsidRPr="00994F81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94F81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994F81" w:rsidRPr="00994F81">
        <w:rPr>
          <w:rFonts w:ascii="Arial" w:eastAsia="Times New Roman" w:hAnsi="Arial" w:cs="Arial"/>
          <w:lang w:eastAsia="hu-HU"/>
        </w:rPr>
        <w:t xml:space="preserve">18 330 </w:t>
      </w:r>
      <w:r w:rsidR="00FF2717" w:rsidRPr="00994F81">
        <w:rPr>
          <w:rFonts w:ascii="Arial" w:eastAsia="Times New Roman" w:hAnsi="Arial" w:cs="Arial"/>
          <w:lang w:eastAsia="hu-HU"/>
        </w:rPr>
        <w:t xml:space="preserve">ezer </w:t>
      </w:r>
      <w:r w:rsidR="00F0507E" w:rsidRPr="00994F81">
        <w:rPr>
          <w:rFonts w:ascii="Arial" w:eastAsia="Times New Roman" w:hAnsi="Arial" w:cs="Arial"/>
          <w:lang w:eastAsia="hu-HU"/>
        </w:rPr>
        <w:t>forinttal</w:t>
      </w:r>
      <w:r w:rsidRPr="00994F81">
        <w:rPr>
          <w:rFonts w:ascii="Arial" w:eastAsia="Times New Roman" w:hAnsi="Arial" w:cs="Arial"/>
          <w:lang w:eastAsia="hu-HU"/>
        </w:rPr>
        <w:t xml:space="preserve"> </w:t>
      </w:r>
      <w:r w:rsidR="007726CD" w:rsidRPr="00994F81">
        <w:rPr>
          <w:rFonts w:ascii="Arial" w:eastAsia="Times New Roman" w:hAnsi="Arial" w:cs="Arial"/>
          <w:lang w:eastAsia="hu-HU"/>
        </w:rPr>
        <w:t>nőtt</w:t>
      </w:r>
      <w:r w:rsidRPr="00994F81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994F81" w:rsidRPr="00994F81">
        <w:rPr>
          <w:rFonts w:ascii="Arial" w:eastAsia="Times New Roman" w:hAnsi="Arial" w:cs="Arial"/>
          <w:lang w:eastAsia="hu-HU"/>
        </w:rPr>
        <w:t>3 403</w:t>
      </w:r>
      <w:r w:rsidRPr="00994F81">
        <w:rPr>
          <w:rFonts w:ascii="Arial" w:eastAsia="Times New Roman" w:hAnsi="Arial" w:cs="Arial"/>
          <w:lang w:eastAsia="hu-HU"/>
        </w:rPr>
        <w:t xml:space="preserve"> ezer </w:t>
      </w:r>
      <w:r w:rsidR="00FF2717" w:rsidRPr="00994F81">
        <w:rPr>
          <w:rFonts w:ascii="Arial" w:eastAsia="Times New Roman" w:hAnsi="Arial" w:cs="Arial"/>
          <w:lang w:eastAsia="hu-HU"/>
        </w:rPr>
        <w:t>forinttal</w:t>
      </w:r>
      <w:r w:rsidRPr="00994F81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994F81">
        <w:rPr>
          <w:rFonts w:ascii="Arial" w:eastAsia="Times New Roman" w:hAnsi="Arial" w:cs="Arial"/>
          <w:lang w:eastAsia="hu-HU"/>
        </w:rPr>
        <w:t xml:space="preserve">pedig </w:t>
      </w:r>
      <w:r w:rsidR="00994F81" w:rsidRPr="00994F81">
        <w:rPr>
          <w:rFonts w:ascii="Arial" w:eastAsia="Times New Roman" w:hAnsi="Arial" w:cs="Arial"/>
          <w:lang w:eastAsia="hu-HU"/>
        </w:rPr>
        <w:t>804</w:t>
      </w:r>
      <w:r w:rsidRPr="00994F81">
        <w:rPr>
          <w:rFonts w:ascii="Arial" w:eastAsia="Times New Roman" w:hAnsi="Arial" w:cs="Arial"/>
          <w:lang w:eastAsia="hu-HU"/>
        </w:rPr>
        <w:t xml:space="preserve"> ezer </w:t>
      </w:r>
      <w:r w:rsidR="00F0507E" w:rsidRPr="00994F81">
        <w:rPr>
          <w:rFonts w:ascii="Arial" w:eastAsia="Times New Roman" w:hAnsi="Arial" w:cs="Arial"/>
          <w:lang w:eastAsia="hu-HU"/>
        </w:rPr>
        <w:t>forinttal nőtt.</w:t>
      </w:r>
    </w:p>
    <w:p w14:paraId="1F6F8C9B" w14:textId="56816E3A" w:rsidR="00E8523C" w:rsidRPr="00994F81" w:rsidRDefault="00574546" w:rsidP="00960573">
      <w:pPr>
        <w:pStyle w:val="Szvegtrzs"/>
        <w:spacing w:after="0"/>
        <w:rPr>
          <w:color w:val="auto"/>
        </w:rPr>
      </w:pPr>
      <w:r w:rsidRPr="00994F81">
        <w:rPr>
          <w:color w:val="auto"/>
        </w:rPr>
        <w:t>A</w:t>
      </w:r>
      <w:r w:rsidR="00414A02" w:rsidRPr="00994F81">
        <w:rPr>
          <w:color w:val="auto"/>
        </w:rPr>
        <w:t xml:space="preserve">z </w:t>
      </w:r>
      <w:r w:rsidR="00414A02" w:rsidRPr="00994F81">
        <w:rPr>
          <w:b/>
          <w:color w:val="auto"/>
        </w:rPr>
        <w:t>Önkormányzat</w:t>
      </w:r>
      <w:r w:rsidRPr="00994F81">
        <w:rPr>
          <w:color w:val="auto"/>
        </w:rPr>
        <w:t xml:space="preserve"> működési</w:t>
      </w:r>
      <w:r w:rsidRPr="00994F81">
        <w:rPr>
          <w:color w:val="auto"/>
          <w:u w:val="single"/>
        </w:rPr>
        <w:t xml:space="preserve"> </w:t>
      </w:r>
      <w:r w:rsidR="00BB306F" w:rsidRPr="00994F81">
        <w:rPr>
          <w:color w:val="auto"/>
          <w:u w:val="single"/>
        </w:rPr>
        <w:t>pénzforgalmi</w:t>
      </w:r>
      <w:r w:rsidR="00414A02" w:rsidRPr="00994F81">
        <w:rPr>
          <w:color w:val="auto"/>
          <w:u w:val="single"/>
        </w:rPr>
        <w:t xml:space="preserve"> kiadásai</w:t>
      </w:r>
      <w:r w:rsidRPr="00994F81">
        <w:rPr>
          <w:color w:val="auto"/>
        </w:rPr>
        <w:t xml:space="preserve"> </w:t>
      </w:r>
      <w:r w:rsidR="00414A02" w:rsidRPr="00994F81">
        <w:rPr>
          <w:color w:val="auto"/>
        </w:rPr>
        <w:t xml:space="preserve">összességében </w:t>
      </w:r>
      <w:r w:rsidR="00994F81" w:rsidRPr="00994F81">
        <w:rPr>
          <w:color w:val="auto"/>
        </w:rPr>
        <w:t>3 381</w:t>
      </w:r>
      <w:r w:rsidR="00414A02" w:rsidRPr="00994F81">
        <w:rPr>
          <w:color w:val="auto"/>
        </w:rPr>
        <w:t xml:space="preserve"> </w:t>
      </w:r>
      <w:r w:rsidR="00FF2717" w:rsidRPr="00994F81">
        <w:rPr>
          <w:color w:val="auto"/>
        </w:rPr>
        <w:t xml:space="preserve">ezer forinttal </w:t>
      </w:r>
      <w:r w:rsidR="00847F3E" w:rsidRPr="00994F81">
        <w:rPr>
          <w:color w:val="auto"/>
        </w:rPr>
        <w:lastRenderedPageBreak/>
        <w:t xml:space="preserve">felhalmozási pénzforgalmi kiadásai pedig </w:t>
      </w:r>
      <w:r w:rsidR="00994F81" w:rsidRPr="00994F81">
        <w:rPr>
          <w:color w:val="auto"/>
        </w:rPr>
        <w:t>804</w:t>
      </w:r>
      <w:r w:rsidR="00847F3E" w:rsidRPr="00994F81">
        <w:rPr>
          <w:color w:val="auto"/>
        </w:rPr>
        <w:t xml:space="preserve"> ezer </w:t>
      </w:r>
      <w:proofErr w:type="spellStart"/>
      <w:r w:rsidR="00847F3E" w:rsidRPr="00994F81">
        <w:rPr>
          <w:color w:val="auto"/>
        </w:rPr>
        <w:t>forintal</w:t>
      </w:r>
      <w:proofErr w:type="spellEnd"/>
      <w:r w:rsidR="00847F3E" w:rsidRPr="00994F81">
        <w:rPr>
          <w:color w:val="auto"/>
        </w:rPr>
        <w:t xml:space="preserve"> nőttek,</w:t>
      </w:r>
      <w:r w:rsidR="00414A02" w:rsidRPr="00994F81">
        <w:rPr>
          <w:color w:val="auto"/>
        </w:rPr>
        <w:t xml:space="preserve"> </w:t>
      </w:r>
      <w:r w:rsidR="00F52593" w:rsidRPr="00994F81">
        <w:rPr>
          <w:color w:val="auto"/>
        </w:rPr>
        <w:t xml:space="preserve">melyek </w:t>
      </w:r>
      <w:r w:rsidR="00414A02" w:rsidRPr="00994F81">
        <w:rPr>
          <w:color w:val="auto"/>
        </w:rPr>
        <w:t>részletei</w:t>
      </w:r>
      <w:r w:rsidR="002D20E9" w:rsidRPr="00994F81">
        <w:rPr>
          <w:color w:val="auto"/>
        </w:rPr>
        <w:t>t</w:t>
      </w:r>
      <w:r w:rsidR="00414A02" w:rsidRPr="00994F81">
        <w:rPr>
          <w:color w:val="auto"/>
        </w:rPr>
        <w:t xml:space="preserve"> </w:t>
      </w:r>
      <w:r w:rsidR="00F0507E" w:rsidRPr="00994F81">
        <w:rPr>
          <w:color w:val="auto"/>
        </w:rPr>
        <w:t>a</w:t>
      </w:r>
      <w:r w:rsidR="00F52593" w:rsidRPr="00994F81">
        <w:rPr>
          <w:color w:val="auto"/>
        </w:rPr>
        <w:t xml:space="preserve"> képviselő-testület által meghozott döntések, valamint a</w:t>
      </w:r>
      <w:r w:rsidR="00F0507E" w:rsidRPr="00994F81">
        <w:rPr>
          <w:color w:val="auto"/>
        </w:rPr>
        <w:t xml:space="preserve"> pályázatok és a</w:t>
      </w:r>
      <w:r w:rsidR="00F52593" w:rsidRPr="00994F81">
        <w:rPr>
          <w:color w:val="auto"/>
        </w:rPr>
        <w:t xml:space="preserve"> beruházások megvalósítása során felmerült </w:t>
      </w:r>
      <w:bookmarkStart w:id="2" w:name="_Hlk106715890"/>
      <w:r w:rsidR="00F52593" w:rsidRPr="00994F81">
        <w:rPr>
          <w:color w:val="auto"/>
        </w:rPr>
        <w:t>működési</w:t>
      </w:r>
      <w:r w:rsidR="00FF2717" w:rsidRPr="00994F81">
        <w:rPr>
          <w:color w:val="auto"/>
        </w:rPr>
        <w:t xml:space="preserve"> és felhalmozási</w:t>
      </w:r>
      <w:r w:rsidR="00F52593" w:rsidRPr="00994F81">
        <w:rPr>
          <w:color w:val="auto"/>
        </w:rPr>
        <w:t xml:space="preserve"> kiadások</w:t>
      </w:r>
      <w:r w:rsidR="00FF2717" w:rsidRPr="00994F81">
        <w:rPr>
          <w:color w:val="auto"/>
        </w:rPr>
        <w:t xml:space="preserve"> közötti átcsoportosítás</w:t>
      </w:r>
      <w:bookmarkEnd w:id="2"/>
      <w:r w:rsidR="00FF2717" w:rsidRPr="00994F81">
        <w:rPr>
          <w:color w:val="auto"/>
        </w:rPr>
        <w:t>ok</w:t>
      </w:r>
      <w:r w:rsidR="002D20E9" w:rsidRPr="00994F81">
        <w:rPr>
          <w:color w:val="auto"/>
        </w:rPr>
        <w:t xml:space="preserve"> határozzák meg.</w:t>
      </w:r>
    </w:p>
    <w:p w14:paraId="52229A1A" w14:textId="4779A954" w:rsidR="002852B3" w:rsidRPr="00994F81" w:rsidRDefault="00BB1B5A" w:rsidP="00960573">
      <w:pPr>
        <w:pStyle w:val="Szvegtrzs"/>
        <w:spacing w:after="0"/>
        <w:rPr>
          <w:color w:val="auto"/>
        </w:rPr>
      </w:pPr>
      <w:r w:rsidRPr="00994F81">
        <w:rPr>
          <w:i/>
          <w:color w:val="auto"/>
        </w:rPr>
        <w:t>A személyi kiadások és szorosan kapcsolódó munkaadót terhelő járulékok növekedését első sorban</w:t>
      </w:r>
      <w:r w:rsidRPr="00994F81">
        <w:rPr>
          <w:color w:val="auto"/>
        </w:rPr>
        <w:t xml:space="preserve"> az </w:t>
      </w:r>
      <w:proofErr w:type="spellStart"/>
      <w:r w:rsidRPr="00994F81">
        <w:rPr>
          <w:color w:val="auto"/>
        </w:rPr>
        <w:t>Interreg</w:t>
      </w:r>
      <w:proofErr w:type="spellEnd"/>
      <w:r w:rsidRPr="00994F81">
        <w:rPr>
          <w:color w:val="auto"/>
        </w:rPr>
        <w:t xml:space="preserve"> Europe </w:t>
      </w:r>
      <w:proofErr w:type="spellStart"/>
      <w:r w:rsidRPr="00994F81">
        <w:rPr>
          <w:color w:val="auto"/>
        </w:rPr>
        <w:t>Digitalize</w:t>
      </w:r>
      <w:proofErr w:type="spellEnd"/>
      <w:r w:rsidRPr="00994F81">
        <w:rPr>
          <w:color w:val="auto"/>
        </w:rPr>
        <w:t xml:space="preserve"> pályázat keretében</w:t>
      </w:r>
      <w:r w:rsidR="00994F81" w:rsidRPr="00994F81">
        <w:rPr>
          <w:color w:val="auto"/>
        </w:rPr>
        <w:t xml:space="preserve"> kifizete</w:t>
      </w:r>
      <w:r w:rsidR="007A497E">
        <w:rPr>
          <w:color w:val="auto"/>
        </w:rPr>
        <w:t>ndő</w:t>
      </w:r>
      <w:r w:rsidR="00994F81" w:rsidRPr="00994F81">
        <w:rPr>
          <w:color w:val="auto"/>
        </w:rPr>
        <w:t xml:space="preserve"> megbízási díj</w:t>
      </w:r>
      <w:r w:rsidRPr="00994F81">
        <w:rPr>
          <w:color w:val="auto"/>
        </w:rPr>
        <w:t xml:space="preserve"> és járuléka okozza. A pályázat utófinanszírozott.</w:t>
      </w:r>
    </w:p>
    <w:p w14:paraId="3B31B50F" w14:textId="77777777" w:rsidR="00E20D8E" w:rsidRDefault="00414A02" w:rsidP="00E20D8E">
      <w:pPr>
        <w:pStyle w:val="Szvegtrzs"/>
        <w:spacing w:after="0"/>
        <w:rPr>
          <w:color w:val="auto"/>
        </w:rPr>
      </w:pPr>
      <w:r w:rsidRPr="00E20D8E">
        <w:rPr>
          <w:color w:val="auto"/>
        </w:rPr>
        <w:t xml:space="preserve">A </w:t>
      </w:r>
      <w:r w:rsidRPr="00E20D8E">
        <w:rPr>
          <w:i/>
          <w:color w:val="auto"/>
        </w:rPr>
        <w:t>dologi kiadások</w:t>
      </w:r>
      <w:r w:rsidR="00A91593" w:rsidRPr="00E20D8E">
        <w:rPr>
          <w:color w:val="auto"/>
        </w:rPr>
        <w:t xml:space="preserve"> </w:t>
      </w:r>
      <w:r w:rsidR="00014E49" w:rsidRPr="00E20D8E">
        <w:rPr>
          <w:color w:val="auto"/>
        </w:rPr>
        <w:t>változás</w:t>
      </w:r>
      <w:r w:rsidR="00994F81" w:rsidRPr="00E20D8E">
        <w:rPr>
          <w:color w:val="auto"/>
        </w:rPr>
        <w:t>a összegszerűen nem jelentős (1 144 ezer forint csökkenés).</w:t>
      </w:r>
      <w:r w:rsidR="00E20D8E">
        <w:rPr>
          <w:color w:val="auto"/>
        </w:rPr>
        <w:t xml:space="preserve"> </w:t>
      </w:r>
    </w:p>
    <w:p w14:paraId="6ABE1148" w14:textId="7B9DA78D" w:rsidR="00847F3E" w:rsidRDefault="00994F81" w:rsidP="00E20D8E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20D8E">
        <w:rPr>
          <w:color w:val="auto"/>
        </w:rPr>
        <w:t>Szociális tűzifára kapott támogatás felhasználásának előirányzata</w:t>
      </w:r>
      <w:r w:rsidR="00E20D8E" w:rsidRPr="00E20D8E">
        <w:rPr>
          <w:color w:val="auto"/>
        </w:rPr>
        <w:t xml:space="preserve"> 3 254 ezer forint</w:t>
      </w:r>
      <w:r w:rsidR="00E20D8E">
        <w:rPr>
          <w:color w:val="auto"/>
        </w:rPr>
        <w:t>.</w:t>
      </w:r>
    </w:p>
    <w:p w14:paraId="1E12A047" w14:textId="77777777" w:rsidR="00E20D8E" w:rsidRPr="00E20D8E" w:rsidRDefault="00E20D8E" w:rsidP="00E20D8E">
      <w:pPr>
        <w:pStyle w:val="Szvegtrzs"/>
        <w:spacing w:after="0"/>
        <w:rPr>
          <w:color w:val="auto"/>
        </w:rPr>
      </w:pPr>
      <w:r>
        <w:rPr>
          <w:color w:val="auto"/>
        </w:rPr>
        <w:t>Soron belüli átcsoportosításokra</w:t>
      </w:r>
      <w:r w:rsidRPr="00E20D8E">
        <w:rPr>
          <w:color w:val="auto"/>
        </w:rPr>
        <w:t xml:space="preserve"> nagyobb mértékben kiható tételek:</w:t>
      </w:r>
    </w:p>
    <w:p w14:paraId="01580476" w14:textId="60DC2099" w:rsidR="00683BA1" w:rsidRPr="00E20D8E" w:rsidRDefault="00E20D8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20D8E">
        <w:rPr>
          <w:color w:val="auto"/>
        </w:rPr>
        <w:t xml:space="preserve">G3R-078753 sz. hitelszerződésre vonatkozó kamatkorrekció 10 659 </w:t>
      </w:r>
      <w:r w:rsidR="00683BA1" w:rsidRPr="00E20D8E">
        <w:rPr>
          <w:color w:val="auto"/>
        </w:rPr>
        <w:t>ezer forint,</w:t>
      </w:r>
    </w:p>
    <w:p w14:paraId="08EF1F67" w14:textId="1F57C6F8" w:rsidR="00E20D8E" w:rsidRDefault="00E20D8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 w:rsidRPr="00E20D8E">
        <w:rPr>
          <w:color w:val="auto"/>
        </w:rPr>
        <w:t>Interreg</w:t>
      </w:r>
      <w:proofErr w:type="spellEnd"/>
      <w:r w:rsidRPr="00E20D8E">
        <w:rPr>
          <w:color w:val="auto"/>
        </w:rPr>
        <w:t xml:space="preserve"> Europe </w:t>
      </w:r>
      <w:proofErr w:type="spellStart"/>
      <w:r w:rsidRPr="00E20D8E">
        <w:rPr>
          <w:color w:val="auto"/>
        </w:rPr>
        <w:t>Digitalize</w:t>
      </w:r>
      <w:proofErr w:type="spellEnd"/>
      <w:r w:rsidRPr="00E20D8E">
        <w:rPr>
          <w:color w:val="auto"/>
        </w:rPr>
        <w:t xml:space="preserve"> pályázat megvalósítása során felmerült dologi kiadások összege 14 199 ezer forint (pályázat utófinanszírozott)</w:t>
      </w:r>
      <w:r>
        <w:rPr>
          <w:color w:val="auto"/>
        </w:rPr>
        <w:t>.</w:t>
      </w:r>
    </w:p>
    <w:p w14:paraId="06E9E8EC" w14:textId="63892DB5" w:rsidR="00E20D8E" w:rsidRDefault="00E20D8E" w:rsidP="00E20D8E">
      <w:pPr>
        <w:pStyle w:val="Szvegtrzs"/>
        <w:spacing w:after="0"/>
        <w:rPr>
          <w:color w:val="auto"/>
        </w:rPr>
      </w:pPr>
      <w:r>
        <w:rPr>
          <w:color w:val="auto"/>
        </w:rPr>
        <w:t>Egyenlegére nagyobb mértékben kiható tételek:</w:t>
      </w:r>
    </w:p>
    <w:p w14:paraId="687AF828" w14:textId="326DD01C" w:rsidR="00E20D8E" w:rsidRDefault="00E20D8E" w:rsidP="00E20D8E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20D8E">
        <w:rPr>
          <w:color w:val="auto"/>
        </w:rPr>
        <w:t>Deák téri épület tűzvédelmi megfeleltetés</w:t>
      </w:r>
      <w:r>
        <w:rPr>
          <w:color w:val="auto"/>
        </w:rPr>
        <w:t xml:space="preserve">ére 2 540 ezer forint </w:t>
      </w:r>
      <w:r w:rsidR="00A66467">
        <w:rPr>
          <w:color w:val="auto"/>
        </w:rPr>
        <w:t>á</w:t>
      </w:r>
      <w:r>
        <w:rPr>
          <w:color w:val="auto"/>
        </w:rPr>
        <w:t>tcsoportosítás a felhalmozási kiadások közé,</w:t>
      </w:r>
    </w:p>
    <w:p w14:paraId="065DA9BC" w14:textId="08FD03FE" w:rsidR="00E20D8E" w:rsidRDefault="00E20D8E" w:rsidP="00EA28DE">
      <w:pPr>
        <w:pStyle w:val="Szvegtrzs"/>
        <w:numPr>
          <w:ilvl w:val="0"/>
          <w:numId w:val="5"/>
        </w:numPr>
        <w:spacing w:after="0"/>
        <w:rPr>
          <w:color w:val="auto"/>
        </w:rPr>
      </w:pPr>
      <w:r>
        <w:rPr>
          <w:color w:val="auto"/>
        </w:rPr>
        <w:t>Államháztartáson belüli kifizetésekre átcsoportosított összeg 982 ezer forint,</w:t>
      </w:r>
    </w:p>
    <w:p w14:paraId="1E001730" w14:textId="0F595776" w:rsidR="00EA28DE" w:rsidRPr="00EA28DE" w:rsidRDefault="00EA28DE" w:rsidP="00EA28DE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 w:rsidRPr="00EA28DE">
        <w:rPr>
          <w:color w:val="auto"/>
        </w:rPr>
        <w:t>Interreg</w:t>
      </w:r>
      <w:proofErr w:type="spellEnd"/>
      <w:r w:rsidRPr="00EA28DE">
        <w:rPr>
          <w:color w:val="auto"/>
        </w:rPr>
        <w:t xml:space="preserve"> Europe </w:t>
      </w:r>
      <w:proofErr w:type="spellStart"/>
      <w:r w:rsidRPr="00EA28DE">
        <w:rPr>
          <w:color w:val="auto"/>
        </w:rPr>
        <w:t>Digitalize</w:t>
      </w:r>
      <w:proofErr w:type="spellEnd"/>
      <w:r>
        <w:rPr>
          <w:color w:val="auto"/>
        </w:rPr>
        <w:t xml:space="preserve"> </w:t>
      </w:r>
      <w:r w:rsidRPr="00994F81">
        <w:rPr>
          <w:color w:val="auto"/>
        </w:rPr>
        <w:t>pályázat keretében kifizetett megbízási díj</w:t>
      </w:r>
      <w:r>
        <w:rPr>
          <w:color w:val="auto"/>
        </w:rPr>
        <w:t>ra</w:t>
      </w:r>
      <w:r w:rsidRPr="00994F81">
        <w:rPr>
          <w:color w:val="auto"/>
        </w:rPr>
        <w:t xml:space="preserve"> és járulék</w:t>
      </w:r>
      <w:r>
        <w:rPr>
          <w:color w:val="auto"/>
        </w:rPr>
        <w:t>ára átcsoportosított összeg 856 ezer forint.</w:t>
      </w:r>
    </w:p>
    <w:p w14:paraId="296319ED" w14:textId="4BD959CE" w:rsidR="00DB0856" w:rsidRPr="00EA28DE" w:rsidRDefault="0029418B" w:rsidP="00960573">
      <w:pPr>
        <w:pStyle w:val="Szvegtrzs"/>
        <w:spacing w:after="0"/>
        <w:rPr>
          <w:color w:val="auto"/>
        </w:rPr>
      </w:pPr>
      <w:r w:rsidRPr="00EA28DE">
        <w:rPr>
          <w:color w:val="auto"/>
        </w:rPr>
        <w:t xml:space="preserve">Az </w:t>
      </w:r>
      <w:r w:rsidRPr="00EA28DE">
        <w:rPr>
          <w:i/>
          <w:color w:val="auto"/>
        </w:rPr>
        <w:t>államháztartáson belülre történő</w:t>
      </w:r>
      <w:r w:rsidRPr="00EA28DE">
        <w:rPr>
          <w:color w:val="auto"/>
        </w:rPr>
        <w:t xml:space="preserve"> </w:t>
      </w:r>
      <w:r w:rsidRPr="00EA28DE">
        <w:rPr>
          <w:i/>
          <w:color w:val="auto"/>
        </w:rPr>
        <w:t xml:space="preserve">működési célú támogatás </w:t>
      </w:r>
      <w:r w:rsidR="00EA28DE" w:rsidRPr="00EA28DE">
        <w:rPr>
          <w:color w:val="auto"/>
        </w:rPr>
        <w:t>változását</w:t>
      </w:r>
      <w:r w:rsidR="006A4112" w:rsidRPr="00EA28DE">
        <w:rPr>
          <w:color w:val="auto"/>
        </w:rPr>
        <w:t xml:space="preserve"> </w:t>
      </w:r>
      <w:r w:rsidR="00264E07" w:rsidRPr="00EA28DE">
        <w:rPr>
          <w:color w:val="auto"/>
        </w:rPr>
        <w:t>pályázatok elszámolása</w:t>
      </w:r>
      <w:r w:rsidR="00657198" w:rsidRPr="00EA28DE">
        <w:rPr>
          <w:color w:val="auto"/>
        </w:rPr>
        <w:t xml:space="preserve"> képezi</w:t>
      </w:r>
      <w:r w:rsidR="00EA28DE" w:rsidRPr="00EA28DE">
        <w:rPr>
          <w:color w:val="auto"/>
        </w:rPr>
        <w:t>, valamint:</w:t>
      </w:r>
    </w:p>
    <w:p w14:paraId="4A81F0DE" w14:textId="77777777" w:rsidR="00EA28DE" w:rsidRPr="00EA28DE" w:rsidRDefault="00EA28DE" w:rsidP="004D2C1C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A28DE">
        <w:rPr>
          <w:color w:val="auto"/>
        </w:rPr>
        <w:t>Keszthely és Környéke Többcélú Kistérségi Társulásnak a tervezetten túl 775 ezer forint került átutalásra a kötelezően ellátandó belső ellenőrzési feladatokra,</w:t>
      </w:r>
    </w:p>
    <w:p w14:paraId="285C3300" w14:textId="5820C4B7" w:rsidR="00EA28DE" w:rsidRDefault="00EA28DE" w:rsidP="004D2C1C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A28DE">
        <w:rPr>
          <w:color w:val="auto"/>
        </w:rPr>
        <w:t xml:space="preserve"> Sármellék Község Önkormányzata részére kiegyenlítésre került </w:t>
      </w:r>
      <w:bookmarkStart w:id="3" w:name="_GoBack"/>
      <w:bookmarkEnd w:id="3"/>
      <w:r w:rsidRPr="00EA28DE">
        <w:rPr>
          <w:color w:val="auto"/>
        </w:rPr>
        <w:t>köztemetése</w:t>
      </w:r>
      <w:r>
        <w:rPr>
          <w:color w:val="auto"/>
        </w:rPr>
        <w:t>,</w:t>
      </w:r>
    </w:p>
    <w:p w14:paraId="1FA58DD8" w14:textId="214C4EAB" w:rsidR="00EA28DE" w:rsidRPr="00EA28DE" w:rsidRDefault="00EA28DE" w:rsidP="004D2C1C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A28DE">
        <w:rPr>
          <w:color w:val="auto"/>
        </w:rPr>
        <w:t>111/2024(VIII.29.)</w:t>
      </w:r>
      <w:r>
        <w:rPr>
          <w:color w:val="auto"/>
        </w:rPr>
        <w:t xml:space="preserve"> képviselő-testületi határozat alapján a g</w:t>
      </w:r>
      <w:r w:rsidRPr="00EA28DE">
        <w:rPr>
          <w:color w:val="auto"/>
        </w:rPr>
        <w:t>yermekorvosi ügyelet működésének támogatása 2024.09.01-2024.12.31</w:t>
      </w:r>
      <w:r>
        <w:rPr>
          <w:color w:val="auto"/>
        </w:rPr>
        <w:t>-ig időszakra vonatkozóan.</w:t>
      </w:r>
    </w:p>
    <w:p w14:paraId="69643B8F" w14:textId="4712AB96" w:rsidR="00813893" w:rsidRPr="002C612A" w:rsidRDefault="006A4112" w:rsidP="002852B3">
      <w:pPr>
        <w:pStyle w:val="Szvegtrzs"/>
        <w:spacing w:after="0"/>
        <w:rPr>
          <w:color w:val="auto"/>
        </w:rPr>
      </w:pPr>
      <w:r w:rsidRPr="002C612A">
        <w:rPr>
          <w:color w:val="auto"/>
        </w:rPr>
        <w:t xml:space="preserve">A </w:t>
      </w:r>
      <w:r w:rsidR="002F549E" w:rsidRPr="002C612A">
        <w:rPr>
          <w:i/>
          <w:color w:val="auto"/>
        </w:rPr>
        <w:t xml:space="preserve">Működési célú </w:t>
      </w:r>
      <w:r w:rsidR="002F4BC5" w:rsidRPr="002C612A">
        <w:rPr>
          <w:i/>
          <w:color w:val="auto"/>
        </w:rPr>
        <w:t>cél</w:t>
      </w:r>
      <w:r w:rsidR="002F549E" w:rsidRPr="002C612A">
        <w:rPr>
          <w:i/>
          <w:color w:val="auto"/>
        </w:rPr>
        <w:t>tartalék</w:t>
      </w:r>
      <w:r w:rsidR="00813893" w:rsidRPr="002C612A">
        <w:rPr>
          <w:i/>
          <w:color w:val="auto"/>
        </w:rPr>
        <w:t xml:space="preserve"> és</w:t>
      </w:r>
      <w:r w:rsidRPr="002C612A">
        <w:rPr>
          <w:i/>
          <w:color w:val="auto"/>
        </w:rPr>
        <w:t xml:space="preserve"> az általános tartalék</w:t>
      </w:r>
      <w:r w:rsidRPr="002C612A">
        <w:rPr>
          <w:b/>
          <w:color w:val="auto"/>
        </w:rPr>
        <w:t xml:space="preserve"> </w:t>
      </w:r>
      <w:r w:rsidR="00C23AF9" w:rsidRPr="002C612A">
        <w:rPr>
          <w:color w:val="auto"/>
        </w:rPr>
        <w:t xml:space="preserve">összegét </w:t>
      </w:r>
      <w:r w:rsidR="003769D7" w:rsidRPr="002C612A">
        <w:rPr>
          <w:color w:val="auto"/>
        </w:rPr>
        <w:t xml:space="preserve">befolyásolták </w:t>
      </w:r>
      <w:r w:rsidR="00813893" w:rsidRPr="002C612A">
        <w:rPr>
          <w:color w:val="auto"/>
        </w:rPr>
        <w:t xml:space="preserve">a felsorolt, nem </w:t>
      </w:r>
      <w:proofErr w:type="gramStart"/>
      <w:r w:rsidR="00813893" w:rsidRPr="002C612A">
        <w:rPr>
          <w:color w:val="auto"/>
        </w:rPr>
        <w:t>tervezett  bevételek</w:t>
      </w:r>
      <w:proofErr w:type="gramEnd"/>
      <w:r w:rsidR="00813893" w:rsidRPr="002C612A">
        <w:rPr>
          <w:color w:val="auto"/>
        </w:rPr>
        <w:t xml:space="preserve"> és kiadások változása, </w:t>
      </w:r>
      <w:r w:rsidR="003769D7" w:rsidRPr="002C612A">
        <w:rPr>
          <w:color w:val="auto"/>
        </w:rPr>
        <w:t xml:space="preserve">valamint </w:t>
      </w:r>
      <w:r w:rsidR="00E03217" w:rsidRPr="002C612A">
        <w:rPr>
          <w:color w:val="auto"/>
        </w:rPr>
        <w:t>a</w:t>
      </w:r>
      <w:r w:rsidR="00C23AF9" w:rsidRPr="002C612A">
        <w:rPr>
          <w:color w:val="auto"/>
        </w:rPr>
        <w:t>z eddig</w:t>
      </w:r>
      <w:r w:rsidR="00B9167F" w:rsidRPr="002C612A">
        <w:rPr>
          <w:color w:val="auto"/>
        </w:rPr>
        <w:t xml:space="preserve"> felsorolt</w:t>
      </w:r>
      <w:r w:rsidR="00E03217" w:rsidRPr="002C612A">
        <w:rPr>
          <w:color w:val="auto"/>
        </w:rPr>
        <w:t xml:space="preserve"> testületi </w:t>
      </w:r>
      <w:proofErr w:type="spellStart"/>
      <w:r w:rsidR="00E03217" w:rsidRPr="002C612A">
        <w:rPr>
          <w:color w:val="auto"/>
        </w:rPr>
        <w:t>döntések</w:t>
      </w:r>
      <w:r w:rsidR="00C23AF9" w:rsidRPr="002C612A">
        <w:rPr>
          <w:color w:val="auto"/>
        </w:rPr>
        <w:t>,kötelezettségek</w:t>
      </w:r>
      <w:proofErr w:type="spellEnd"/>
      <w:r w:rsidR="003769D7" w:rsidRPr="002C612A">
        <w:rPr>
          <w:color w:val="auto"/>
        </w:rPr>
        <w:t>.</w:t>
      </w:r>
      <w:r w:rsidR="00C23AF9" w:rsidRPr="002C612A">
        <w:rPr>
          <w:color w:val="auto"/>
        </w:rPr>
        <w:t xml:space="preserve"> </w:t>
      </w:r>
    </w:p>
    <w:p w14:paraId="310FE234" w14:textId="1D9B95C2" w:rsidR="0000665B" w:rsidRPr="002C612A" w:rsidRDefault="00E03217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C612A">
        <w:rPr>
          <w:rFonts w:ascii="Arial" w:hAnsi="Arial" w:cs="Arial"/>
        </w:rPr>
        <w:t>A polgármesteri keretből</w:t>
      </w:r>
      <w:r w:rsidR="0000665B" w:rsidRPr="002C612A">
        <w:rPr>
          <w:rFonts w:ascii="Arial" w:hAnsi="Arial" w:cs="Arial"/>
        </w:rPr>
        <w:t xml:space="preserve"> került finanszírozásra</w:t>
      </w:r>
      <w:r w:rsidR="002852B3" w:rsidRPr="002C612A">
        <w:rPr>
          <w:rFonts w:ascii="Arial" w:hAnsi="Arial" w:cs="Arial"/>
        </w:rPr>
        <w:t xml:space="preserve"> </w:t>
      </w:r>
      <w:r w:rsidR="002C612A" w:rsidRPr="002C612A">
        <w:rPr>
          <w:rFonts w:ascii="Arial" w:hAnsi="Arial" w:cs="Arial"/>
        </w:rPr>
        <w:t xml:space="preserve">Immánuel Magyar-Izraeli Baráti </w:t>
      </w:r>
      <w:proofErr w:type="gramStart"/>
      <w:r w:rsidR="002C612A" w:rsidRPr="002C612A">
        <w:rPr>
          <w:rFonts w:ascii="Arial" w:hAnsi="Arial" w:cs="Arial"/>
        </w:rPr>
        <w:t>Társaság  400</w:t>
      </w:r>
      <w:proofErr w:type="gramEnd"/>
      <w:r w:rsidR="002C612A" w:rsidRPr="002C612A">
        <w:rPr>
          <w:rFonts w:ascii="Arial" w:hAnsi="Arial" w:cs="Arial"/>
        </w:rPr>
        <w:t xml:space="preserve"> ezer forint összegű támogatása.</w:t>
      </w:r>
      <w:r w:rsidR="002852B3" w:rsidRPr="002C612A">
        <w:rPr>
          <w:rFonts w:ascii="Arial" w:hAnsi="Arial" w:cs="Arial"/>
        </w:rPr>
        <w:t xml:space="preserve"> </w:t>
      </w:r>
    </w:p>
    <w:p w14:paraId="579BD2FD" w14:textId="0C879D26" w:rsidR="004D7B24" w:rsidRPr="00F45A6F" w:rsidRDefault="00134569" w:rsidP="00127A6D">
      <w:pPr>
        <w:pStyle w:val="Listaszerbekezds"/>
        <w:numPr>
          <w:ilvl w:val="0"/>
          <w:numId w:val="0"/>
        </w:numPr>
        <w:spacing w:line="240" w:lineRule="auto"/>
      </w:pPr>
      <w:r w:rsidRPr="00F45A6F">
        <w:t xml:space="preserve">A </w:t>
      </w:r>
      <w:r w:rsidR="004D5FC5" w:rsidRPr="00F45A6F">
        <w:t>B</w:t>
      </w:r>
      <w:r w:rsidR="00B51C46" w:rsidRPr="00F45A6F">
        <w:rPr>
          <w:i/>
        </w:rPr>
        <w:t>eruházások</w:t>
      </w:r>
      <w:r w:rsidR="004D5FC5" w:rsidRPr="00F45A6F">
        <w:rPr>
          <w:i/>
        </w:rPr>
        <w:t xml:space="preserve"> </w:t>
      </w:r>
      <w:r w:rsidR="00127A6D" w:rsidRPr="00F45A6F">
        <w:t>sorában</w:t>
      </w:r>
      <w:r w:rsidR="004D5FC5" w:rsidRPr="00F45A6F">
        <w:t xml:space="preserve"> az alábbi tételek eredményezték a változást:</w:t>
      </w:r>
    </w:p>
    <w:p w14:paraId="502CB750" w14:textId="5C4EE4B4" w:rsidR="00127A6D" w:rsidRPr="00F45A6F" w:rsidRDefault="004D5FC5" w:rsidP="0029627C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F45A6F">
        <w:t xml:space="preserve">- </w:t>
      </w:r>
      <w:r w:rsidR="00F45A6F" w:rsidRPr="00F45A6F">
        <w:t>Zrínyi utca 48-60/A felújítása 2 477</w:t>
      </w:r>
      <w:r w:rsidRPr="00F45A6F">
        <w:t xml:space="preserve"> ezer forint</w:t>
      </w:r>
      <w:r w:rsidR="00127A6D" w:rsidRPr="00F45A6F">
        <w:t>,</w:t>
      </w:r>
    </w:p>
    <w:p w14:paraId="08F0E6D5" w14:textId="531A0B71" w:rsidR="00F45A6F" w:rsidRPr="00F45A6F" w:rsidRDefault="00F45A6F" w:rsidP="0029627C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F45A6F">
        <w:t>- Deák téri épület tűzvédelmi megfeleltetése 2 540 ezer forint,</w:t>
      </w:r>
    </w:p>
    <w:p w14:paraId="6FB6825E" w14:textId="0AE378CB" w:rsidR="00F45A6F" w:rsidRPr="00F45A6F" w:rsidRDefault="00F45A6F" w:rsidP="0029627C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F45A6F">
        <w:t>- 92/2024(VI.27) képviselő-testületi határozat alapján térfigyelő kamerarendszer bővítés,</w:t>
      </w:r>
    </w:p>
    <w:p w14:paraId="65C42948" w14:textId="641C14E5" w:rsidR="00F45A6F" w:rsidRPr="00F45A6F" w:rsidRDefault="00F45A6F" w:rsidP="0029627C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F45A6F">
        <w:t xml:space="preserve">- Eszközbeszerzések előirányzatának terhére Városi könyvtárba polcrendszer készítése 427 ezer </w:t>
      </w:r>
      <w:proofErr w:type="gramStart"/>
      <w:r w:rsidRPr="00F45A6F">
        <w:t>forint értékben</w:t>
      </w:r>
      <w:proofErr w:type="gramEnd"/>
      <w:r w:rsidRPr="00F45A6F">
        <w:t>.</w:t>
      </w:r>
    </w:p>
    <w:p w14:paraId="2E80D884" w14:textId="1A7E82FA" w:rsidR="00B61CD6" w:rsidRPr="007A050E" w:rsidRDefault="00DA20DC" w:rsidP="007A050E">
      <w:pPr>
        <w:pStyle w:val="Szvegtrzs"/>
        <w:spacing w:after="0"/>
        <w:rPr>
          <w:color w:val="auto"/>
        </w:rPr>
      </w:pPr>
      <w:r w:rsidRPr="007A050E">
        <w:rPr>
          <w:color w:val="auto"/>
        </w:rPr>
        <w:t>Az</w:t>
      </w:r>
      <w:r w:rsidRPr="007A050E">
        <w:rPr>
          <w:b/>
          <w:color w:val="auto"/>
        </w:rPr>
        <w:t xml:space="preserve"> </w:t>
      </w:r>
      <w:r w:rsidR="004A36A5" w:rsidRPr="007A050E">
        <w:rPr>
          <w:b/>
          <w:color w:val="auto"/>
        </w:rPr>
        <w:t>Intézmények</w:t>
      </w:r>
      <w:r w:rsidRPr="007A050E">
        <w:rPr>
          <w:b/>
          <w:color w:val="auto"/>
        </w:rPr>
        <w:t xml:space="preserve"> </w:t>
      </w:r>
      <w:r w:rsidR="00F45A6F" w:rsidRPr="007A050E">
        <w:rPr>
          <w:bCs/>
          <w:color w:val="auto"/>
        </w:rPr>
        <w:t>közül</w:t>
      </w:r>
      <w:r w:rsidR="00F45A6F" w:rsidRPr="007A050E">
        <w:rPr>
          <w:b/>
          <w:color w:val="auto"/>
        </w:rPr>
        <w:t xml:space="preserve"> a</w:t>
      </w:r>
      <w:r w:rsidR="007065A1" w:rsidRPr="007A050E">
        <w:rPr>
          <w:color w:val="auto"/>
        </w:rPr>
        <w:t xml:space="preserve"> </w:t>
      </w:r>
      <w:r w:rsidR="007065A1" w:rsidRPr="007A050E">
        <w:rPr>
          <w:b/>
          <w:color w:val="auto"/>
        </w:rPr>
        <w:t xml:space="preserve">Polgármesteri Hivatal </w:t>
      </w:r>
      <w:r w:rsidR="00D65DD3" w:rsidRPr="007A050E">
        <w:rPr>
          <w:color w:val="auto"/>
        </w:rPr>
        <w:t>esetében</w:t>
      </w:r>
      <w:r w:rsidR="00F45A6F" w:rsidRPr="007A050E">
        <w:rPr>
          <w:color w:val="auto"/>
        </w:rPr>
        <w:t xml:space="preserve"> történt kisebb, 22 ezer forint értékű változás,</w:t>
      </w:r>
      <w:r w:rsidR="007A050E" w:rsidRPr="007A050E">
        <w:rPr>
          <w:color w:val="auto"/>
        </w:rPr>
        <w:t xml:space="preserve"> mely a bevétel változás </w:t>
      </w:r>
      <w:proofErr w:type="gramStart"/>
      <w:r w:rsidR="007A050E" w:rsidRPr="007A050E">
        <w:rPr>
          <w:color w:val="auto"/>
        </w:rPr>
        <w:t xml:space="preserve">egyenlegének </w:t>
      </w:r>
      <w:r w:rsidR="00D65DD3" w:rsidRPr="007A050E">
        <w:rPr>
          <w:color w:val="auto"/>
        </w:rPr>
        <w:t xml:space="preserve"> </w:t>
      </w:r>
      <w:r w:rsidR="007A050E" w:rsidRPr="007A050E">
        <w:rPr>
          <w:color w:val="auto"/>
        </w:rPr>
        <w:t>kiadási</w:t>
      </w:r>
      <w:proofErr w:type="gramEnd"/>
      <w:r w:rsidR="007A050E" w:rsidRPr="007A050E">
        <w:rPr>
          <w:color w:val="auto"/>
        </w:rPr>
        <w:t xml:space="preserve"> oldalon történő átvezetése. </w:t>
      </w:r>
    </w:p>
    <w:p w14:paraId="229CA600" w14:textId="77777777" w:rsidR="007A050E" w:rsidRPr="007A050E" w:rsidRDefault="007A050E" w:rsidP="007A050E">
      <w:pPr>
        <w:pStyle w:val="Szvegtrzs"/>
        <w:spacing w:after="0"/>
        <w:rPr>
          <w:b/>
          <w:color w:val="auto"/>
        </w:rPr>
      </w:pPr>
    </w:p>
    <w:p w14:paraId="4F47243F" w14:textId="5DD5E766" w:rsidR="001D3E23" w:rsidRPr="007A050E" w:rsidRDefault="004E1D48" w:rsidP="00B61CD6">
      <w:pPr>
        <w:pStyle w:val="Szvegtrzs"/>
        <w:spacing w:after="0" w:line="240" w:lineRule="auto"/>
        <w:jc w:val="center"/>
        <w:rPr>
          <w:b/>
          <w:color w:val="auto"/>
        </w:rPr>
      </w:pPr>
      <w:r w:rsidRPr="007A050E">
        <w:rPr>
          <w:b/>
          <w:color w:val="auto"/>
        </w:rPr>
        <w:t>4.</w:t>
      </w:r>
    </w:p>
    <w:p w14:paraId="77465894" w14:textId="0E703EA5" w:rsidR="002A14BB" w:rsidRPr="007A050E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7A050E">
        <w:rPr>
          <w:rFonts w:ascii="Arial" w:hAnsi="Arial" w:cs="Arial"/>
          <w:b/>
        </w:rPr>
        <w:t>LÉTSZÁM</w:t>
      </w:r>
    </w:p>
    <w:p w14:paraId="031FF286" w14:textId="77777777" w:rsidR="006E4F4E" w:rsidRPr="007A050E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61566C38" w14:textId="1D1514CA" w:rsidR="001D25E5" w:rsidRPr="007A050E" w:rsidRDefault="00960573" w:rsidP="00B61CD6">
      <w:pPr>
        <w:pStyle w:val="Szvegtrzs"/>
        <w:spacing w:after="0" w:line="240" w:lineRule="auto"/>
        <w:rPr>
          <w:color w:val="auto"/>
        </w:rPr>
      </w:pPr>
      <w:r w:rsidRPr="007A050E">
        <w:rPr>
          <w:color w:val="auto"/>
        </w:rPr>
        <w:t>A költségvetési szervek létszámkerete 202</w:t>
      </w:r>
      <w:r w:rsidR="00642978" w:rsidRPr="007A050E">
        <w:rPr>
          <w:color w:val="auto"/>
        </w:rPr>
        <w:t>4</w:t>
      </w:r>
      <w:r w:rsidRPr="007A050E">
        <w:rPr>
          <w:color w:val="auto"/>
        </w:rPr>
        <w:t xml:space="preserve">. január 1-jei időpontra </w:t>
      </w:r>
      <w:r w:rsidR="00642978" w:rsidRPr="007A050E">
        <w:rPr>
          <w:color w:val="auto"/>
        </w:rPr>
        <w:t>149</w:t>
      </w:r>
      <w:r w:rsidRPr="007A050E">
        <w:rPr>
          <w:color w:val="auto"/>
        </w:rPr>
        <w:t xml:space="preserve"> fő, melynek időbeli változását költségvetési </w:t>
      </w:r>
      <w:proofErr w:type="spellStart"/>
      <w:r w:rsidRPr="007A050E">
        <w:rPr>
          <w:color w:val="auto"/>
        </w:rPr>
        <w:t>szervenkénti</w:t>
      </w:r>
      <w:proofErr w:type="spellEnd"/>
      <w:r w:rsidRPr="007A050E">
        <w:rPr>
          <w:color w:val="auto"/>
        </w:rPr>
        <w:t xml:space="preserve"> megbontásban </w:t>
      </w:r>
      <w:r w:rsidR="00260D59" w:rsidRPr="007A050E">
        <w:rPr>
          <w:color w:val="auto"/>
        </w:rPr>
        <w:t xml:space="preserve">a </w:t>
      </w:r>
      <w:r w:rsidR="00642978" w:rsidRPr="007A050E">
        <w:rPr>
          <w:color w:val="auto"/>
        </w:rPr>
        <w:t>1</w:t>
      </w:r>
      <w:r w:rsidR="00260D59" w:rsidRPr="007A050E">
        <w:rPr>
          <w:color w:val="auto"/>
        </w:rPr>
        <w:t>/202</w:t>
      </w:r>
      <w:r w:rsidR="00642978" w:rsidRPr="007A050E">
        <w:rPr>
          <w:color w:val="auto"/>
        </w:rPr>
        <w:t>4</w:t>
      </w:r>
      <w:r w:rsidR="00260D59" w:rsidRPr="007A050E">
        <w:rPr>
          <w:color w:val="auto"/>
        </w:rPr>
        <w:t xml:space="preserve"> (II.0</w:t>
      </w:r>
      <w:r w:rsidR="00642978" w:rsidRPr="007A050E">
        <w:rPr>
          <w:color w:val="auto"/>
        </w:rPr>
        <w:t>8</w:t>
      </w:r>
      <w:r w:rsidR="00260D59" w:rsidRPr="007A050E">
        <w:rPr>
          <w:color w:val="auto"/>
        </w:rPr>
        <w:t>.) költségvetési rendelet 2</w:t>
      </w:r>
      <w:r w:rsidR="00642978" w:rsidRPr="007A050E">
        <w:rPr>
          <w:color w:val="auto"/>
        </w:rPr>
        <w:t>1</w:t>
      </w:r>
      <w:r w:rsidR="00260D59" w:rsidRPr="007A050E">
        <w:rPr>
          <w:color w:val="auto"/>
        </w:rPr>
        <w:t xml:space="preserve">. </w:t>
      </w:r>
      <w:r w:rsidR="00260D59" w:rsidRPr="007A050E">
        <w:rPr>
          <w:iCs/>
          <w:color w:val="auto"/>
        </w:rPr>
        <w:t>mellékletében követhető.</w:t>
      </w:r>
    </w:p>
    <w:p w14:paraId="17C6FB58" w14:textId="77777777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3ED5273E" w14:textId="77777777" w:rsidR="007A050E" w:rsidRDefault="007A050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04A7D6DD" w14:textId="77777777" w:rsidR="007A050E" w:rsidRPr="007A050E" w:rsidRDefault="007A050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559F7E71" w14:textId="1FFF14A0" w:rsidR="002A14BB" w:rsidRPr="007A050E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7A050E">
        <w:rPr>
          <w:rFonts w:ascii="Arial" w:hAnsi="Arial" w:cs="Arial"/>
          <w:b/>
        </w:rPr>
        <w:t>5.</w:t>
      </w:r>
    </w:p>
    <w:p w14:paraId="62C2909D" w14:textId="3A982D3A" w:rsidR="00574546" w:rsidRPr="007A050E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7A050E">
        <w:rPr>
          <w:rFonts w:ascii="Arial" w:hAnsi="Arial" w:cs="Arial"/>
          <w:b/>
        </w:rPr>
        <w:lastRenderedPageBreak/>
        <w:t>ÖSSZEFOGLALÓ</w:t>
      </w:r>
    </w:p>
    <w:p w14:paraId="7B0BCACE" w14:textId="77777777" w:rsidR="006E4F4E" w:rsidRPr="007A050E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6577D90" w14:textId="4916E513" w:rsidR="00C872FD" w:rsidRPr="007A050E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A050E">
        <w:rPr>
          <w:rFonts w:ascii="Arial" w:hAnsi="Arial" w:cs="Arial"/>
        </w:rPr>
        <w:t>A jelen előterjesztéssel benyújtott - 20</w:t>
      </w:r>
      <w:r w:rsidR="00972382" w:rsidRPr="007A050E">
        <w:rPr>
          <w:rFonts w:ascii="Arial" w:hAnsi="Arial" w:cs="Arial"/>
        </w:rPr>
        <w:t>2</w:t>
      </w:r>
      <w:r w:rsidR="00C147B4" w:rsidRPr="007A050E">
        <w:rPr>
          <w:rFonts w:ascii="Arial" w:hAnsi="Arial" w:cs="Arial"/>
        </w:rPr>
        <w:t>4</w:t>
      </w:r>
      <w:r w:rsidRPr="007A050E">
        <w:rPr>
          <w:rFonts w:ascii="Arial" w:hAnsi="Arial" w:cs="Arial"/>
        </w:rPr>
        <w:t>. évi költségvetés módosításáról szóló - rendelettervezet a város költségvetését</w:t>
      </w:r>
      <w:r w:rsidR="003D5B87" w:rsidRPr="007A050E">
        <w:rPr>
          <w:rFonts w:ascii="Arial" w:hAnsi="Arial" w:cs="Arial"/>
        </w:rPr>
        <w:t xml:space="preserve"> </w:t>
      </w:r>
      <w:r w:rsidR="00260D59" w:rsidRPr="007A050E">
        <w:rPr>
          <w:rFonts w:ascii="Arial" w:hAnsi="Arial" w:cs="Arial"/>
        </w:rPr>
        <w:t>4</w:t>
      </w:r>
      <w:r w:rsidR="007A050E" w:rsidRPr="007A050E">
        <w:rPr>
          <w:rFonts w:ascii="Arial" w:hAnsi="Arial" w:cs="Arial"/>
        </w:rPr>
        <w:t> 561 786</w:t>
      </w:r>
      <w:r w:rsidR="00C147B4" w:rsidRPr="007A050E">
        <w:rPr>
          <w:rFonts w:ascii="Arial" w:hAnsi="Arial" w:cs="Arial"/>
        </w:rPr>
        <w:t xml:space="preserve"> </w:t>
      </w:r>
      <w:r w:rsidRPr="007A050E">
        <w:rPr>
          <w:rFonts w:ascii="Arial" w:hAnsi="Arial" w:cs="Arial"/>
        </w:rPr>
        <w:t>e</w:t>
      </w:r>
      <w:r w:rsidR="003D5B87" w:rsidRPr="007A050E">
        <w:rPr>
          <w:rFonts w:ascii="Arial" w:hAnsi="Arial" w:cs="Arial"/>
        </w:rPr>
        <w:t>zer</w:t>
      </w:r>
      <w:r w:rsidRPr="007A050E">
        <w:rPr>
          <w:rFonts w:ascii="Arial" w:hAnsi="Arial" w:cs="Arial"/>
        </w:rPr>
        <w:t xml:space="preserve"> </w:t>
      </w:r>
      <w:r w:rsidR="005B6B75" w:rsidRPr="007A050E">
        <w:rPr>
          <w:rFonts w:ascii="Arial" w:hAnsi="Arial" w:cs="Arial"/>
        </w:rPr>
        <w:t>forint</w:t>
      </w:r>
      <w:r w:rsidRPr="007A050E">
        <w:rPr>
          <w:rFonts w:ascii="Arial" w:hAnsi="Arial" w:cs="Arial"/>
        </w:rPr>
        <w:t xml:space="preserve"> bevételi és ugyanannyi összegű kiadási </w:t>
      </w:r>
      <w:r w:rsidR="00946764" w:rsidRPr="007A050E">
        <w:rPr>
          <w:rFonts w:ascii="Arial" w:hAnsi="Arial" w:cs="Arial"/>
        </w:rPr>
        <w:t>fő összegre</w:t>
      </w:r>
      <w:r w:rsidRPr="007A050E">
        <w:rPr>
          <w:rFonts w:ascii="Arial" w:hAnsi="Arial" w:cs="Arial"/>
        </w:rPr>
        <w:t xml:space="preserve"> módosítja. </w:t>
      </w:r>
    </w:p>
    <w:p w14:paraId="0022BCC3" w14:textId="4FB02E33" w:rsidR="00B61CD6" w:rsidRPr="007A050E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E93E8F" w14:textId="7311C89E" w:rsidR="00B61CD6" w:rsidRPr="006C6283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3578A939" w14:textId="1DD1DD8C" w:rsidR="00D92C07" w:rsidRPr="00DF2B59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DF2B59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172D0413" w14:textId="77777777" w:rsidR="00260D59" w:rsidRPr="00DF2B59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38F6F5CE" w:rsidR="00D92C07" w:rsidRPr="00DF2B59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F2B59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C147B4" w:rsidRPr="00DF2B59">
        <w:rPr>
          <w:rFonts w:ascii="Arial" w:eastAsia="Noto Sans CJK SC Regular" w:hAnsi="Arial" w:cs="Arial"/>
          <w:kern w:val="2"/>
          <w:lang w:eastAsia="zh-CN" w:bidi="hi-IN"/>
        </w:rPr>
        <w:t>4</w:t>
      </w:r>
      <w:r w:rsidRPr="00DF2B59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DF2B59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DF2B59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DF2B59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DF2B59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DF2B59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DF2B59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DF2B59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DF2B59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DF2B59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DF2B59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DF2B59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DF2B59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644D1128" w:rsidR="00D92C07" w:rsidRPr="00DF2B59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DF2B59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DF2B59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5552E3">
        <w:rPr>
          <w:rFonts w:ascii="Arial" w:eastAsia="Noto Sans CJK SC Regular" w:hAnsi="Arial" w:cs="Arial"/>
          <w:b/>
          <w:bCs/>
          <w:kern w:val="2"/>
          <w:lang w:eastAsia="zh-CN" w:bidi="hi-IN"/>
        </w:rPr>
        <w:t>6</w:t>
      </w:r>
      <w:r w:rsidR="004E1D48" w:rsidRPr="00DF2B59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Pr="00DF2B59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DF2B59">
        <w:rPr>
          <w:rFonts w:ascii="Arial" w:hAnsi="Arial" w:cs="Arial"/>
        </w:rPr>
        <w:t>Az önkormányzat és a költségvetési szervek költségvetési főösszegének módosulásai.</w:t>
      </w:r>
    </w:p>
    <w:p w14:paraId="69086980" w14:textId="77777777" w:rsidR="00D92C07" w:rsidRPr="00DF2B59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22B86403" w:rsidR="00D92C07" w:rsidRPr="00DF2B59" w:rsidRDefault="005552E3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7</w:t>
      </w:r>
      <w:r w:rsidR="00D92C07" w:rsidRPr="00DF2B59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DF2B59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DF2B59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6C6283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770F22C2" w14:textId="77777777" w:rsidR="00152EE1" w:rsidRPr="006C6283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1AB57287" w14:textId="77777777" w:rsidR="00152EE1" w:rsidRPr="006C6283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54CC7AD5" w14:textId="77777777" w:rsidR="00152EE1" w:rsidRPr="006C6283" w:rsidRDefault="00152EE1" w:rsidP="00960573">
      <w:pPr>
        <w:spacing w:after="0"/>
        <w:jc w:val="both"/>
        <w:rPr>
          <w:rFonts w:ascii="Arial" w:hAnsi="Arial" w:cs="Arial"/>
          <w:color w:val="FF0000"/>
        </w:rPr>
      </w:pPr>
    </w:p>
    <w:p w14:paraId="439124B5" w14:textId="77777777" w:rsidR="00833E5C" w:rsidRPr="006C6283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C6283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6C6283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C6283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6C6283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7A545E5A" w14:textId="77777777" w:rsidR="00960573" w:rsidRPr="006C628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6A0845" w14:textId="77777777" w:rsidR="00960573" w:rsidRPr="006C628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8E9E22F" w14:textId="77777777" w:rsidR="00960573" w:rsidRPr="006C628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6C628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77777777" w:rsidR="00960573" w:rsidRPr="006C628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467E08B" w14:textId="77777777" w:rsidR="006B6879" w:rsidRDefault="006B6879" w:rsidP="006B6879">
      <w:pPr>
        <w:rPr>
          <w:rFonts w:ascii="Arial" w:hAnsi="Arial" w:cs="Arial"/>
          <w:color w:val="FF0000"/>
          <w:sz w:val="20"/>
          <w:szCs w:val="20"/>
        </w:rPr>
      </w:pPr>
    </w:p>
    <w:p w14:paraId="0F357830" w14:textId="77777777" w:rsidR="00EA11DC" w:rsidRPr="006C6283" w:rsidRDefault="00EA11DC" w:rsidP="006B6879">
      <w:pPr>
        <w:rPr>
          <w:rFonts w:ascii="Arial" w:hAnsi="Arial" w:cs="Arial"/>
          <w:color w:val="FF0000"/>
          <w:sz w:val="20"/>
          <w:szCs w:val="20"/>
        </w:rPr>
      </w:pPr>
    </w:p>
    <w:p w14:paraId="260280D6" w14:textId="77777777" w:rsidR="004960E8" w:rsidRPr="006C6283" w:rsidRDefault="004960E8" w:rsidP="006B6879">
      <w:pPr>
        <w:jc w:val="both"/>
        <w:rPr>
          <w:rFonts w:ascii="Arial" w:hAnsi="Arial" w:cs="Arial"/>
          <w:color w:val="FF0000"/>
        </w:rPr>
      </w:pPr>
    </w:p>
    <w:p w14:paraId="1DCDE872" w14:textId="33CD3817" w:rsidR="00574546" w:rsidRPr="006C6283" w:rsidRDefault="006C6283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6B6879" w:rsidRPr="006C6283">
        <w:rPr>
          <w:rFonts w:ascii="Arial" w:hAnsi="Arial" w:cs="Arial"/>
          <w:b/>
        </w:rPr>
        <w:t>.</w:t>
      </w:r>
    </w:p>
    <w:p w14:paraId="7F5B153C" w14:textId="77777777" w:rsidR="00574546" w:rsidRPr="006C6283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6C6283">
        <w:rPr>
          <w:rFonts w:ascii="Arial" w:hAnsi="Arial" w:cs="Arial"/>
          <w:b/>
          <w:caps/>
        </w:rPr>
        <w:lastRenderedPageBreak/>
        <w:t>Előzetes hatásvizsgálat</w:t>
      </w:r>
    </w:p>
    <w:p w14:paraId="644A92A2" w14:textId="77777777" w:rsidR="00574546" w:rsidRPr="006C6283" w:rsidRDefault="00574546" w:rsidP="00960573">
      <w:pPr>
        <w:spacing w:after="0"/>
        <w:jc w:val="both"/>
        <w:rPr>
          <w:rFonts w:ascii="Arial" w:hAnsi="Arial" w:cs="Arial"/>
        </w:rPr>
      </w:pPr>
      <w:r w:rsidRPr="006C6283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334838F7" w:rsidR="00574546" w:rsidRPr="006C6283" w:rsidRDefault="00574546" w:rsidP="00960573">
      <w:pPr>
        <w:spacing w:after="0"/>
        <w:jc w:val="both"/>
        <w:rPr>
          <w:rFonts w:ascii="Arial" w:hAnsi="Arial" w:cs="Arial"/>
        </w:rPr>
      </w:pPr>
      <w:r w:rsidRPr="006C6283">
        <w:rPr>
          <w:rFonts w:ascii="Arial" w:hAnsi="Arial" w:cs="Arial"/>
          <w:b/>
        </w:rPr>
        <w:t xml:space="preserve">Rendelet-tervezet címe: </w:t>
      </w:r>
      <w:r w:rsidR="006A7A4F" w:rsidRPr="006C6283">
        <w:rPr>
          <w:rFonts w:ascii="Arial" w:hAnsi="Arial" w:cs="Arial"/>
        </w:rPr>
        <w:t>Hévíz Város Önkormányzat</w:t>
      </w:r>
      <w:r w:rsidRPr="006C6283">
        <w:rPr>
          <w:rFonts w:ascii="Arial" w:hAnsi="Arial" w:cs="Arial"/>
        </w:rPr>
        <w:t xml:space="preserve"> 20</w:t>
      </w:r>
      <w:r w:rsidR="00741021" w:rsidRPr="006C6283">
        <w:rPr>
          <w:rFonts w:ascii="Arial" w:hAnsi="Arial" w:cs="Arial"/>
        </w:rPr>
        <w:t>2</w:t>
      </w:r>
      <w:r w:rsidR="00C147B4" w:rsidRPr="006C6283">
        <w:rPr>
          <w:rFonts w:ascii="Arial" w:hAnsi="Arial" w:cs="Arial"/>
        </w:rPr>
        <w:t>4</w:t>
      </w:r>
      <w:r w:rsidRPr="006C6283">
        <w:rPr>
          <w:rFonts w:ascii="Arial" w:hAnsi="Arial" w:cs="Arial"/>
        </w:rPr>
        <w:t xml:space="preserve">. évi </w:t>
      </w:r>
      <w:r w:rsidR="004A056E" w:rsidRPr="006C6283">
        <w:rPr>
          <w:rFonts w:ascii="Arial" w:hAnsi="Arial" w:cs="Arial"/>
        </w:rPr>
        <w:t>költségvetéséről</w:t>
      </w:r>
      <w:r w:rsidRPr="006C6283">
        <w:rPr>
          <w:rFonts w:ascii="Arial" w:hAnsi="Arial" w:cs="Arial"/>
        </w:rPr>
        <w:t xml:space="preserve"> szóló </w:t>
      </w:r>
      <w:r w:rsidR="00C147B4" w:rsidRPr="006C6283">
        <w:rPr>
          <w:rFonts w:ascii="Arial" w:hAnsi="Arial" w:cs="Arial"/>
        </w:rPr>
        <w:t>1</w:t>
      </w:r>
      <w:r w:rsidRPr="006C6283">
        <w:rPr>
          <w:rFonts w:ascii="Arial" w:hAnsi="Arial" w:cs="Arial"/>
        </w:rPr>
        <w:t>/20</w:t>
      </w:r>
      <w:r w:rsidR="00741021" w:rsidRPr="006C6283">
        <w:rPr>
          <w:rFonts w:ascii="Arial" w:hAnsi="Arial" w:cs="Arial"/>
        </w:rPr>
        <w:t>2</w:t>
      </w:r>
      <w:r w:rsidR="00C147B4" w:rsidRPr="006C6283">
        <w:rPr>
          <w:rFonts w:ascii="Arial" w:hAnsi="Arial" w:cs="Arial"/>
        </w:rPr>
        <w:t>4</w:t>
      </w:r>
      <w:r w:rsidRPr="006C6283">
        <w:rPr>
          <w:rFonts w:ascii="Arial" w:hAnsi="Arial" w:cs="Arial"/>
        </w:rPr>
        <w:t>. (</w:t>
      </w:r>
      <w:r w:rsidR="004A056E" w:rsidRPr="006C6283">
        <w:rPr>
          <w:rFonts w:ascii="Arial" w:hAnsi="Arial" w:cs="Arial"/>
        </w:rPr>
        <w:t>I</w:t>
      </w:r>
      <w:r w:rsidR="00DD126B" w:rsidRPr="006C6283">
        <w:rPr>
          <w:rFonts w:ascii="Arial" w:hAnsi="Arial" w:cs="Arial"/>
        </w:rPr>
        <w:t>I</w:t>
      </w:r>
      <w:r w:rsidRPr="006C6283">
        <w:rPr>
          <w:rFonts w:ascii="Arial" w:hAnsi="Arial" w:cs="Arial"/>
        </w:rPr>
        <w:t>.</w:t>
      </w:r>
      <w:r w:rsidR="00F66F3C" w:rsidRPr="006C6283">
        <w:rPr>
          <w:rFonts w:ascii="Arial" w:hAnsi="Arial" w:cs="Arial"/>
        </w:rPr>
        <w:t xml:space="preserve"> </w:t>
      </w:r>
      <w:r w:rsidR="00214EC5" w:rsidRPr="006C6283">
        <w:rPr>
          <w:rFonts w:ascii="Arial" w:hAnsi="Arial" w:cs="Arial"/>
        </w:rPr>
        <w:t>0</w:t>
      </w:r>
      <w:r w:rsidR="00C147B4" w:rsidRPr="006C6283">
        <w:rPr>
          <w:rFonts w:ascii="Arial" w:hAnsi="Arial" w:cs="Arial"/>
        </w:rPr>
        <w:t>8</w:t>
      </w:r>
      <w:r w:rsidRPr="006C6283">
        <w:rPr>
          <w:rFonts w:ascii="Arial" w:hAnsi="Arial" w:cs="Arial"/>
        </w:rPr>
        <w:t>.) rendelet módosítása</w:t>
      </w:r>
    </w:p>
    <w:p w14:paraId="3971E3A8" w14:textId="3FEBF5C8" w:rsidR="00574546" w:rsidRPr="006C6283" w:rsidRDefault="00574546" w:rsidP="00960573">
      <w:pPr>
        <w:spacing w:after="0"/>
        <w:jc w:val="both"/>
        <w:rPr>
          <w:rFonts w:ascii="Arial" w:hAnsi="Arial" w:cs="Arial"/>
        </w:rPr>
      </w:pPr>
      <w:r w:rsidRPr="006C6283">
        <w:rPr>
          <w:rFonts w:ascii="Arial" w:hAnsi="Arial" w:cs="Arial"/>
          <w:b/>
        </w:rPr>
        <w:t>Költségvetési hatása:</w:t>
      </w:r>
      <w:r w:rsidRPr="006C6283">
        <w:rPr>
          <w:rFonts w:ascii="Arial" w:hAnsi="Arial" w:cs="Arial"/>
        </w:rPr>
        <w:t xml:space="preserve"> A 20</w:t>
      </w:r>
      <w:r w:rsidR="00741021" w:rsidRPr="006C6283">
        <w:rPr>
          <w:rFonts w:ascii="Arial" w:hAnsi="Arial" w:cs="Arial"/>
        </w:rPr>
        <w:t>2</w:t>
      </w:r>
      <w:r w:rsidR="00C147B4" w:rsidRPr="006C6283">
        <w:rPr>
          <w:rFonts w:ascii="Arial" w:hAnsi="Arial" w:cs="Arial"/>
        </w:rPr>
        <w:t>4</w:t>
      </w:r>
      <w:r w:rsidRPr="006C6283">
        <w:rPr>
          <w:rFonts w:ascii="Arial" w:hAnsi="Arial" w:cs="Arial"/>
        </w:rPr>
        <w:t>. évi költségvetési rendelet módosításáról szóló rendelet megalkotásához</w:t>
      </w:r>
      <w:r w:rsidR="009F482D" w:rsidRPr="006C6283">
        <w:rPr>
          <w:rFonts w:ascii="Arial" w:hAnsi="Arial" w:cs="Arial"/>
        </w:rPr>
        <w:t>, módosításához</w:t>
      </w:r>
      <w:r w:rsidRPr="006C6283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6C6283">
        <w:rPr>
          <w:rFonts w:ascii="Arial" w:hAnsi="Arial" w:cs="Arial"/>
        </w:rPr>
        <w:t>-</w:t>
      </w:r>
      <w:proofErr w:type="spellStart"/>
      <w:r w:rsidR="00E76812" w:rsidRPr="006C6283">
        <w:rPr>
          <w:rFonts w:ascii="Arial" w:hAnsi="Arial" w:cs="Arial"/>
        </w:rPr>
        <w:t>á</w:t>
      </w:r>
      <w:r w:rsidRPr="006C6283">
        <w:rPr>
          <w:rFonts w:ascii="Arial" w:hAnsi="Arial" w:cs="Arial"/>
        </w:rPr>
        <w:t>ban</w:t>
      </w:r>
      <w:proofErr w:type="spellEnd"/>
      <w:r w:rsidRPr="006C6283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6C6283">
        <w:rPr>
          <w:rFonts w:ascii="Arial" w:hAnsi="Arial" w:cs="Arial"/>
        </w:rPr>
        <w:t>ok</w:t>
      </w:r>
      <w:r w:rsidRPr="006C6283">
        <w:rPr>
          <w:rFonts w:ascii="Arial" w:hAnsi="Arial" w:cs="Arial"/>
        </w:rPr>
        <w:t xml:space="preserve">ról a </w:t>
      </w:r>
      <w:r w:rsidR="0099167E" w:rsidRPr="006C6283">
        <w:rPr>
          <w:rFonts w:ascii="Arial" w:hAnsi="Arial" w:cs="Arial"/>
        </w:rPr>
        <w:t>K</w:t>
      </w:r>
      <w:r w:rsidRPr="006C6283">
        <w:rPr>
          <w:rFonts w:ascii="Arial" w:hAnsi="Arial" w:cs="Arial"/>
        </w:rPr>
        <w:t xml:space="preserve">épviselő-testület döntsön. A rendeletmódosításra </w:t>
      </w:r>
      <w:r w:rsidR="005D6401" w:rsidRPr="006C6283">
        <w:rPr>
          <w:rFonts w:ascii="Arial" w:hAnsi="Arial" w:cs="Arial"/>
        </w:rPr>
        <w:t xml:space="preserve">legalább </w:t>
      </w:r>
      <w:r w:rsidRPr="006C6283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6C6283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6C6283">
        <w:rPr>
          <w:rFonts w:ascii="Arial" w:hAnsi="Arial" w:cs="Arial"/>
          <w:b/>
        </w:rPr>
        <w:t>Rendelet megalkotásának szükségessége:</w:t>
      </w:r>
      <w:r w:rsidRPr="006C6283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6C6283">
        <w:rPr>
          <w:rFonts w:ascii="Arial" w:hAnsi="Arial" w:cs="Arial"/>
        </w:rPr>
        <w:t xml:space="preserve">működési és beruházási </w:t>
      </w:r>
      <w:r w:rsidRPr="006C6283">
        <w:rPr>
          <w:rFonts w:ascii="Arial" w:hAnsi="Arial" w:cs="Arial"/>
        </w:rPr>
        <w:t xml:space="preserve">feladatok végrehajtása nem lehetséges. </w:t>
      </w:r>
      <w:r w:rsidR="00387E5B" w:rsidRPr="006C6283">
        <w:rPr>
          <w:rFonts w:ascii="Arial" w:hAnsi="Arial" w:cs="Arial"/>
        </w:rPr>
        <w:t>A</w:t>
      </w:r>
      <w:r w:rsidR="00D91181" w:rsidRPr="006C6283">
        <w:rPr>
          <w:rFonts w:ascii="Arial" w:hAnsi="Arial" w:cs="Arial"/>
        </w:rPr>
        <w:t>z évközben folyósított</w:t>
      </w:r>
      <w:r w:rsidR="004A056E" w:rsidRPr="006C6283">
        <w:rPr>
          <w:rFonts w:ascii="Arial" w:hAnsi="Arial" w:cs="Arial"/>
        </w:rPr>
        <w:t>,</w:t>
      </w:r>
      <w:r w:rsidR="00D91181" w:rsidRPr="006C6283">
        <w:rPr>
          <w:rFonts w:ascii="Arial" w:hAnsi="Arial" w:cs="Arial"/>
        </w:rPr>
        <w:t xml:space="preserve"> </w:t>
      </w:r>
      <w:r w:rsidR="004A056E" w:rsidRPr="006C6283">
        <w:rPr>
          <w:rFonts w:ascii="Arial" w:hAnsi="Arial" w:cs="Arial"/>
        </w:rPr>
        <w:t xml:space="preserve">az </w:t>
      </w:r>
      <w:r w:rsidR="00D91181" w:rsidRPr="006C6283">
        <w:rPr>
          <w:rFonts w:ascii="Arial" w:hAnsi="Arial" w:cs="Arial"/>
        </w:rPr>
        <w:t xml:space="preserve">önkormányzatok </w:t>
      </w:r>
      <w:r w:rsidR="009F482D" w:rsidRPr="006C6283">
        <w:rPr>
          <w:rFonts w:ascii="Arial" w:hAnsi="Arial" w:cs="Arial"/>
        </w:rPr>
        <w:t>általános és ágazati feladatokat finanszírozó támogatás</w:t>
      </w:r>
      <w:r w:rsidR="004A056E" w:rsidRPr="006C6283">
        <w:rPr>
          <w:rFonts w:ascii="Arial" w:hAnsi="Arial" w:cs="Arial"/>
        </w:rPr>
        <w:t>ainak</w:t>
      </w:r>
      <w:r w:rsidR="009F482D" w:rsidRPr="006C6283">
        <w:rPr>
          <w:rFonts w:ascii="Arial" w:hAnsi="Arial" w:cs="Arial"/>
        </w:rPr>
        <w:t xml:space="preserve"> </w:t>
      </w:r>
      <w:r w:rsidR="00D91181" w:rsidRPr="006C6283">
        <w:rPr>
          <w:rFonts w:ascii="Arial" w:hAnsi="Arial" w:cs="Arial"/>
        </w:rPr>
        <w:t>összege,</w:t>
      </w:r>
      <w:r w:rsidR="00741021" w:rsidRPr="006C6283">
        <w:rPr>
          <w:rFonts w:ascii="Arial" w:hAnsi="Arial" w:cs="Arial"/>
        </w:rPr>
        <w:t xml:space="preserve"> a kiegészítő támogatások összege,</w:t>
      </w:r>
      <w:r w:rsidR="00D91181" w:rsidRPr="006C6283">
        <w:rPr>
          <w:rFonts w:ascii="Arial" w:hAnsi="Arial" w:cs="Arial"/>
        </w:rPr>
        <w:t xml:space="preserve"> </w:t>
      </w:r>
      <w:r w:rsidR="004A056E" w:rsidRPr="006C6283">
        <w:rPr>
          <w:rFonts w:ascii="Arial" w:hAnsi="Arial" w:cs="Arial"/>
        </w:rPr>
        <w:t>az</w:t>
      </w:r>
      <w:r w:rsidR="00CB1050" w:rsidRPr="006C6283">
        <w:rPr>
          <w:rFonts w:ascii="Arial" w:hAnsi="Arial" w:cs="Arial"/>
        </w:rPr>
        <w:t xml:space="preserve"> </w:t>
      </w:r>
      <w:proofErr w:type="spellStart"/>
      <w:r w:rsidR="00CB1050" w:rsidRPr="006C6283">
        <w:rPr>
          <w:rFonts w:ascii="Arial" w:hAnsi="Arial" w:cs="Arial"/>
        </w:rPr>
        <w:t>Áht</w:t>
      </w:r>
      <w:proofErr w:type="spellEnd"/>
      <w:r w:rsidR="00CB1050" w:rsidRPr="006C6283">
        <w:rPr>
          <w:rFonts w:ascii="Arial" w:hAnsi="Arial" w:cs="Arial"/>
        </w:rPr>
        <w:t>-n belülről</w:t>
      </w:r>
      <w:r w:rsidR="004A056E" w:rsidRPr="006C6283">
        <w:rPr>
          <w:rFonts w:ascii="Arial" w:hAnsi="Arial" w:cs="Arial"/>
        </w:rPr>
        <w:t xml:space="preserve"> és kívülről</w:t>
      </w:r>
      <w:r w:rsidR="00CB1050" w:rsidRPr="006C6283">
        <w:rPr>
          <w:rFonts w:ascii="Arial" w:hAnsi="Arial" w:cs="Arial"/>
        </w:rPr>
        <w:t xml:space="preserve"> átvett pénzek összege</w:t>
      </w:r>
      <w:r w:rsidR="00DB6820" w:rsidRPr="006C6283">
        <w:rPr>
          <w:rFonts w:ascii="Arial" w:hAnsi="Arial" w:cs="Arial"/>
        </w:rPr>
        <w:t>, egyéb működési és felhalmozási többletbevételek</w:t>
      </w:r>
      <w:r w:rsidR="004635F9" w:rsidRPr="006C6283">
        <w:rPr>
          <w:rFonts w:ascii="Arial" w:hAnsi="Arial" w:cs="Arial"/>
        </w:rPr>
        <w:t xml:space="preserve">, </w:t>
      </w:r>
      <w:r w:rsidR="006461F1" w:rsidRPr="006C6283">
        <w:rPr>
          <w:rFonts w:ascii="Arial" w:hAnsi="Arial" w:cs="Arial"/>
        </w:rPr>
        <w:t>-</w:t>
      </w:r>
      <w:r w:rsidR="0079773F" w:rsidRPr="006C6283">
        <w:rPr>
          <w:rFonts w:ascii="Arial" w:hAnsi="Arial" w:cs="Arial"/>
        </w:rPr>
        <w:t xml:space="preserve"> rendeletmódosítás hiányában nem kerülne</w:t>
      </w:r>
      <w:r w:rsidR="006461F1" w:rsidRPr="006C6283">
        <w:rPr>
          <w:rFonts w:ascii="Arial" w:hAnsi="Arial" w:cs="Arial"/>
        </w:rPr>
        <w:t>k</w:t>
      </w:r>
      <w:r w:rsidR="0079773F" w:rsidRPr="006C6283">
        <w:rPr>
          <w:rFonts w:ascii="Arial" w:hAnsi="Arial" w:cs="Arial"/>
        </w:rPr>
        <w:t xml:space="preserve"> átvezetésre</w:t>
      </w:r>
      <w:r w:rsidR="00DB6820" w:rsidRPr="006C6283">
        <w:rPr>
          <w:rFonts w:ascii="Arial" w:hAnsi="Arial" w:cs="Arial"/>
        </w:rPr>
        <w:t xml:space="preserve"> a</w:t>
      </w:r>
      <w:r w:rsidR="004A056E" w:rsidRPr="006C6283">
        <w:rPr>
          <w:rFonts w:ascii="Arial" w:hAnsi="Arial" w:cs="Arial"/>
        </w:rPr>
        <w:t>z önkormányzat költségvetéséről szóló</w:t>
      </w:r>
      <w:r w:rsidR="00DB6820" w:rsidRPr="006C6283">
        <w:rPr>
          <w:rFonts w:ascii="Arial" w:hAnsi="Arial" w:cs="Arial"/>
        </w:rPr>
        <w:t xml:space="preserve"> rendeleten</w:t>
      </w:r>
      <w:r w:rsidR="004A056E" w:rsidRPr="006C6283">
        <w:rPr>
          <w:rFonts w:ascii="Arial" w:hAnsi="Arial" w:cs="Arial"/>
        </w:rPr>
        <w:t>. Emiatt</w:t>
      </w:r>
      <w:r w:rsidR="0079773F" w:rsidRPr="006C6283">
        <w:rPr>
          <w:rFonts w:ascii="Arial" w:hAnsi="Arial" w:cs="Arial"/>
        </w:rPr>
        <w:t xml:space="preserve"> a</w:t>
      </w:r>
      <w:r w:rsidR="00DB6820" w:rsidRPr="006C6283">
        <w:rPr>
          <w:rFonts w:ascii="Arial" w:hAnsi="Arial" w:cs="Arial"/>
        </w:rPr>
        <w:t xml:space="preserve"> költségvetési</w:t>
      </w:r>
      <w:r w:rsidR="0079773F" w:rsidRPr="006C6283">
        <w:rPr>
          <w:rFonts w:ascii="Arial" w:hAnsi="Arial" w:cs="Arial"/>
        </w:rPr>
        <w:t xml:space="preserve"> bevétel nem a valós képet mutatná</w:t>
      </w:r>
      <w:r w:rsidR="005D6B46" w:rsidRPr="006C6283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6C6283">
        <w:rPr>
          <w:rFonts w:ascii="Arial" w:hAnsi="Arial" w:cs="Arial"/>
          <w:b/>
        </w:rPr>
        <w:t xml:space="preserve"> </w:t>
      </w:r>
    </w:p>
    <w:p w14:paraId="2826EE39" w14:textId="77777777" w:rsidR="00574546" w:rsidRPr="006C6283" w:rsidRDefault="00574546" w:rsidP="00960573">
      <w:pPr>
        <w:spacing w:after="0"/>
        <w:jc w:val="both"/>
        <w:rPr>
          <w:rFonts w:ascii="Arial" w:hAnsi="Arial" w:cs="Arial"/>
        </w:rPr>
      </w:pPr>
      <w:r w:rsidRPr="006C6283">
        <w:rPr>
          <w:rFonts w:ascii="Arial" w:hAnsi="Arial" w:cs="Arial"/>
          <w:b/>
        </w:rPr>
        <w:t>A jogszabály alkalmazásához szükséges személyi, szervezeti, tárgyi és pénzügyi feltételek</w:t>
      </w:r>
      <w:r w:rsidRPr="006C6283">
        <w:rPr>
          <w:rFonts w:ascii="Arial" w:hAnsi="Arial" w:cs="Arial"/>
        </w:rPr>
        <w:t xml:space="preserve">: Jelen költségvetés-módosítási rendelettervezet az </w:t>
      </w:r>
      <w:r w:rsidR="00E94C94" w:rsidRPr="006C6283">
        <w:rPr>
          <w:rFonts w:ascii="Arial" w:hAnsi="Arial" w:cs="Arial"/>
        </w:rPr>
        <w:t>Ö</w:t>
      </w:r>
      <w:r w:rsidRPr="006C6283">
        <w:rPr>
          <w:rFonts w:ascii="Arial" w:hAnsi="Arial" w:cs="Arial"/>
        </w:rPr>
        <w:t>nkormányzat</w:t>
      </w:r>
      <w:r w:rsidR="00E94C94" w:rsidRPr="006C6283">
        <w:rPr>
          <w:rFonts w:ascii="Arial" w:hAnsi="Arial" w:cs="Arial"/>
        </w:rPr>
        <w:t>ra</w:t>
      </w:r>
      <w:r w:rsidR="00387E5B" w:rsidRPr="006C6283">
        <w:rPr>
          <w:rFonts w:ascii="Arial" w:hAnsi="Arial" w:cs="Arial"/>
        </w:rPr>
        <w:t xml:space="preserve">, </w:t>
      </w:r>
      <w:r w:rsidR="00D14872" w:rsidRPr="006C6283">
        <w:rPr>
          <w:rFonts w:ascii="Arial" w:hAnsi="Arial" w:cs="Arial"/>
        </w:rPr>
        <w:t xml:space="preserve">és valamennyi </w:t>
      </w:r>
      <w:r w:rsidR="00EA7FDC" w:rsidRPr="006C6283">
        <w:rPr>
          <w:rFonts w:ascii="Arial" w:hAnsi="Arial" w:cs="Arial"/>
        </w:rPr>
        <w:t>intézményére</w:t>
      </w:r>
      <w:r w:rsidR="00E76812" w:rsidRPr="006C6283">
        <w:rPr>
          <w:rFonts w:ascii="Arial" w:hAnsi="Arial" w:cs="Arial"/>
        </w:rPr>
        <w:t xml:space="preserve"> vonatkozóan</w:t>
      </w:r>
      <w:r w:rsidRPr="006C6283">
        <w:rPr>
          <w:rFonts w:ascii="Arial" w:hAnsi="Arial" w:cs="Arial"/>
        </w:rPr>
        <w:t xml:space="preserve"> tartalmaz </w:t>
      </w:r>
      <w:r w:rsidR="00CB1050" w:rsidRPr="006C6283">
        <w:rPr>
          <w:rFonts w:ascii="Arial" w:hAnsi="Arial" w:cs="Arial"/>
        </w:rPr>
        <w:t>működési, valamint a</w:t>
      </w:r>
      <w:r w:rsidR="00E93B84" w:rsidRPr="006C6283">
        <w:rPr>
          <w:rFonts w:ascii="Arial" w:hAnsi="Arial" w:cs="Arial"/>
        </w:rPr>
        <w:t>z</w:t>
      </w:r>
      <w:r w:rsidR="00CB1050" w:rsidRPr="006C6283">
        <w:rPr>
          <w:rFonts w:ascii="Arial" w:hAnsi="Arial" w:cs="Arial"/>
        </w:rPr>
        <w:t xml:space="preserve"> </w:t>
      </w:r>
      <w:r w:rsidR="00E94C94" w:rsidRPr="006C6283">
        <w:rPr>
          <w:rFonts w:ascii="Arial" w:hAnsi="Arial" w:cs="Arial"/>
        </w:rPr>
        <w:t>Ö</w:t>
      </w:r>
      <w:r w:rsidR="00401CEF" w:rsidRPr="006C6283">
        <w:rPr>
          <w:rFonts w:ascii="Arial" w:hAnsi="Arial" w:cs="Arial"/>
        </w:rPr>
        <w:t>nkormányzat</w:t>
      </w:r>
      <w:r w:rsidR="005D6B46" w:rsidRPr="006C6283">
        <w:rPr>
          <w:rFonts w:ascii="Arial" w:hAnsi="Arial" w:cs="Arial"/>
        </w:rPr>
        <w:t xml:space="preserve"> </w:t>
      </w:r>
      <w:r w:rsidR="009D464D" w:rsidRPr="006C6283">
        <w:rPr>
          <w:rFonts w:ascii="Arial" w:hAnsi="Arial" w:cs="Arial"/>
        </w:rPr>
        <w:t xml:space="preserve">esetében </w:t>
      </w:r>
      <w:r w:rsidR="00F558AB" w:rsidRPr="006C6283">
        <w:rPr>
          <w:rFonts w:ascii="Arial" w:hAnsi="Arial" w:cs="Arial"/>
        </w:rPr>
        <w:t xml:space="preserve">felhalmozási </w:t>
      </w:r>
      <w:r w:rsidR="00D14872" w:rsidRPr="006C6283">
        <w:rPr>
          <w:rFonts w:ascii="Arial" w:hAnsi="Arial" w:cs="Arial"/>
        </w:rPr>
        <w:t>kiadási</w:t>
      </w:r>
      <w:r w:rsidR="00F558AB" w:rsidRPr="006C6283">
        <w:rPr>
          <w:rFonts w:ascii="Arial" w:hAnsi="Arial" w:cs="Arial"/>
        </w:rPr>
        <w:t xml:space="preserve"> előirányzat módosítás</w:t>
      </w:r>
      <w:r w:rsidR="00387E5B" w:rsidRPr="006C6283">
        <w:rPr>
          <w:rFonts w:ascii="Arial" w:hAnsi="Arial" w:cs="Arial"/>
        </w:rPr>
        <w:t>t</w:t>
      </w:r>
      <w:r w:rsidR="000E06FA" w:rsidRPr="006C6283">
        <w:rPr>
          <w:rFonts w:ascii="Arial" w:hAnsi="Arial" w:cs="Arial"/>
        </w:rPr>
        <w:t>, illetve a felhalmozási célok közötti átcsoportosítást</w:t>
      </w:r>
      <w:r w:rsidR="00387E5B" w:rsidRPr="006C6283">
        <w:rPr>
          <w:rFonts w:ascii="Arial" w:hAnsi="Arial" w:cs="Arial"/>
        </w:rPr>
        <w:t xml:space="preserve">. </w:t>
      </w:r>
      <w:r w:rsidRPr="006C6283">
        <w:rPr>
          <w:rFonts w:ascii="Arial" w:hAnsi="Arial" w:cs="Arial"/>
        </w:rPr>
        <w:t>A módosítás érinti a személyi juttatás</w:t>
      </w:r>
      <w:r w:rsidR="000D2DAE" w:rsidRPr="006C6283">
        <w:rPr>
          <w:rFonts w:ascii="Arial" w:hAnsi="Arial" w:cs="Arial"/>
        </w:rPr>
        <w:t>ra</w:t>
      </w:r>
      <w:r w:rsidRPr="006C6283">
        <w:rPr>
          <w:rFonts w:ascii="Arial" w:hAnsi="Arial" w:cs="Arial"/>
        </w:rPr>
        <w:t xml:space="preserve"> és munkáltatót terhelő </w:t>
      </w:r>
      <w:r w:rsidR="00D91181" w:rsidRPr="006C6283">
        <w:rPr>
          <w:rFonts w:ascii="Arial" w:hAnsi="Arial" w:cs="Arial"/>
        </w:rPr>
        <w:t>szociális hozzájárulási adóra,</w:t>
      </w:r>
      <w:r w:rsidR="00387E5B" w:rsidRPr="006C6283">
        <w:rPr>
          <w:rFonts w:ascii="Arial" w:hAnsi="Arial" w:cs="Arial"/>
        </w:rPr>
        <w:t xml:space="preserve"> dologi kiadásokra</w:t>
      </w:r>
      <w:r w:rsidR="00F00EFB" w:rsidRPr="006C6283">
        <w:rPr>
          <w:rFonts w:ascii="Arial" w:hAnsi="Arial" w:cs="Arial"/>
        </w:rPr>
        <w:t>, az egyéb működési kiadásokra</w:t>
      </w:r>
      <w:r w:rsidR="00387E5B" w:rsidRPr="006C6283">
        <w:rPr>
          <w:rFonts w:ascii="Arial" w:hAnsi="Arial" w:cs="Arial"/>
        </w:rPr>
        <w:t xml:space="preserve"> és</w:t>
      </w:r>
      <w:r w:rsidR="00435BE4" w:rsidRPr="006C6283">
        <w:rPr>
          <w:rFonts w:ascii="Arial" w:hAnsi="Arial" w:cs="Arial"/>
        </w:rPr>
        <w:t xml:space="preserve"> a</w:t>
      </w:r>
      <w:r w:rsidR="00387E5B" w:rsidRPr="006C6283">
        <w:rPr>
          <w:rFonts w:ascii="Arial" w:hAnsi="Arial" w:cs="Arial"/>
        </w:rPr>
        <w:t xml:space="preserve"> </w:t>
      </w:r>
      <w:r w:rsidR="00435BE4" w:rsidRPr="006C6283">
        <w:rPr>
          <w:rFonts w:ascii="Arial" w:hAnsi="Arial" w:cs="Arial"/>
        </w:rPr>
        <w:t>f</w:t>
      </w:r>
      <w:r w:rsidR="00387E5B" w:rsidRPr="006C6283">
        <w:rPr>
          <w:rFonts w:ascii="Arial" w:hAnsi="Arial" w:cs="Arial"/>
        </w:rPr>
        <w:t>elhalmozási kiadásokra</w:t>
      </w:r>
      <w:r w:rsidRPr="006C6283">
        <w:rPr>
          <w:rFonts w:ascii="Arial" w:hAnsi="Arial" w:cs="Arial"/>
        </w:rPr>
        <w:t xml:space="preserve"> vonatkozó</w:t>
      </w:r>
      <w:r w:rsidR="00F558AB" w:rsidRPr="006C6283">
        <w:rPr>
          <w:rFonts w:ascii="Arial" w:hAnsi="Arial" w:cs="Arial"/>
        </w:rPr>
        <w:t xml:space="preserve"> előirányzatokat.</w:t>
      </w:r>
      <w:r w:rsidRPr="006C6283">
        <w:rPr>
          <w:rFonts w:ascii="Arial" w:hAnsi="Arial" w:cs="Arial"/>
        </w:rPr>
        <w:t xml:space="preserve"> </w:t>
      </w:r>
      <w:r w:rsidR="006461F1" w:rsidRPr="006C6283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6C6283" w:rsidRDefault="00574546" w:rsidP="00960573">
      <w:pPr>
        <w:spacing w:after="0"/>
        <w:jc w:val="both"/>
        <w:rPr>
          <w:rFonts w:ascii="Arial" w:hAnsi="Arial" w:cs="Arial"/>
        </w:rPr>
      </w:pPr>
      <w:r w:rsidRPr="006C6283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6C6283" w:rsidRDefault="00574546" w:rsidP="00960573">
      <w:pPr>
        <w:spacing w:after="0"/>
        <w:jc w:val="both"/>
        <w:rPr>
          <w:rFonts w:ascii="Arial" w:hAnsi="Arial" w:cs="Arial"/>
        </w:rPr>
      </w:pPr>
      <w:r w:rsidRPr="006C6283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6C6283" w:rsidRDefault="004E1D48" w:rsidP="00960573">
      <w:pPr>
        <w:spacing w:afterLines="200" w:after="480"/>
        <w:jc w:val="both"/>
        <w:rPr>
          <w:rFonts w:ascii="Arial" w:hAnsi="Arial" w:cs="Arial"/>
        </w:rPr>
      </w:pPr>
    </w:p>
    <w:p w14:paraId="2EC24BF6" w14:textId="77777777" w:rsidR="00960573" w:rsidRPr="006C6283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FBE4F8" w:rsidR="00574546" w:rsidRPr="006C6283" w:rsidRDefault="006C6283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574546" w:rsidRPr="006C6283">
        <w:rPr>
          <w:rFonts w:ascii="Arial" w:hAnsi="Arial" w:cs="Arial"/>
          <w:b/>
        </w:rPr>
        <w:t>.</w:t>
      </w:r>
    </w:p>
    <w:p w14:paraId="7A94AC7A" w14:textId="77777777" w:rsidR="00574546" w:rsidRPr="006C6283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6C6283">
        <w:rPr>
          <w:rFonts w:ascii="Arial" w:hAnsi="Arial" w:cs="Arial"/>
          <w:b/>
        </w:rPr>
        <w:lastRenderedPageBreak/>
        <w:t>Felülvizsgálatok- egyeztetések</w:t>
      </w:r>
    </w:p>
    <w:p w14:paraId="34A9C712" w14:textId="77777777" w:rsidR="00574546" w:rsidRPr="006C6283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6C6283" w:rsidRPr="006C6283" w14:paraId="688DB83C" w14:textId="77777777">
        <w:tc>
          <w:tcPr>
            <w:tcW w:w="9288" w:type="dxa"/>
            <w:gridSpan w:val="4"/>
          </w:tcPr>
          <w:p w14:paraId="7046D607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6C6283" w:rsidRPr="006C6283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6C6283" w:rsidRPr="006C6283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6C6283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6C6283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6C6283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6C6283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6C6283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6C6283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6C6283" w:rsidRPr="006C6283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6C6283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6C6283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6C6283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6C6283" w:rsidRPr="006C6283" w14:paraId="63BF1502" w14:textId="77777777">
        <w:tc>
          <w:tcPr>
            <w:tcW w:w="2038" w:type="dxa"/>
          </w:tcPr>
          <w:p w14:paraId="50C146C5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6C6283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6C6283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5FE71AE" w:rsidR="00574546" w:rsidRPr="006C6283" w:rsidRDefault="00574546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D5C0CC8" w14:textId="0F633624" w:rsidR="00960573" w:rsidRPr="006C6283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6C20C29D" w14:textId="3FD70270" w:rsidR="00960573" w:rsidRPr="006C6283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68550D7" w14:textId="337B0CE4" w:rsidR="00960573" w:rsidRPr="006C6283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12AA56EE" w14:textId="2BD5A29B" w:rsidR="00960573" w:rsidRPr="006C6283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DCBEC5A" w14:textId="5336FC94" w:rsidR="00960573" w:rsidRPr="006C6283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7F84A955" w14:textId="1F610D7A" w:rsidR="00960573" w:rsidRPr="006C6283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694ED4DD" w14:textId="1049106F" w:rsidR="00960573" w:rsidRPr="006C6283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5E08263F" w14:textId="77777777" w:rsidR="00960573" w:rsidRPr="006C6283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6C6283" w:rsidRPr="006C6283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6C6283" w:rsidRPr="006C6283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lastRenderedPageBreak/>
              <w:t>név</w:t>
            </w:r>
          </w:p>
        </w:tc>
        <w:tc>
          <w:tcPr>
            <w:tcW w:w="2483" w:type="dxa"/>
          </w:tcPr>
          <w:p w14:paraId="15AFC745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6C6283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6C6283" w:rsidRPr="006C6283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</w:rPr>
              <w:t xml:space="preserve">Gönye József </w:t>
            </w:r>
          </w:p>
        </w:tc>
        <w:tc>
          <w:tcPr>
            <w:tcW w:w="2483" w:type="dxa"/>
          </w:tcPr>
          <w:p w14:paraId="25517FF1" w14:textId="6B859286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6C6283" w:rsidRPr="006C6283" w14:paraId="457ADECB" w14:textId="77777777">
        <w:trPr>
          <w:trHeight w:val="707"/>
        </w:trPr>
        <w:tc>
          <w:tcPr>
            <w:tcW w:w="2483" w:type="dxa"/>
          </w:tcPr>
          <w:p w14:paraId="545D8979" w14:textId="6BBFB31A" w:rsidR="002658C6" w:rsidRPr="006C6283" w:rsidRDefault="004934C0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14:paraId="236FC66B" w14:textId="4808B198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</w:rPr>
              <w:t xml:space="preserve">FGYMK </w:t>
            </w:r>
            <w:r w:rsidR="004934C0" w:rsidRPr="006C6283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14:paraId="121BBA16" w14:textId="7777777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6C6283" w:rsidRPr="006C6283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6C6283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6C6283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6C6283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6C6283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86F66" w14:textId="77777777" w:rsidR="007E7E77" w:rsidRDefault="007E7E77">
      <w:pPr>
        <w:spacing w:after="0" w:line="240" w:lineRule="auto"/>
      </w:pPr>
      <w:r>
        <w:separator/>
      </w:r>
    </w:p>
  </w:endnote>
  <w:endnote w:type="continuationSeparator" w:id="0">
    <w:p w14:paraId="0FB42EBB" w14:textId="77777777" w:rsidR="007E7E77" w:rsidRDefault="007E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38F395D0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ED71CC">
      <w:t>4</w:t>
    </w:r>
    <w:r>
      <w:t xml:space="preserve">. évi költségvetéséről szóló </w:t>
    </w:r>
    <w:r w:rsidR="00ED71CC">
      <w:t>1</w:t>
    </w:r>
    <w:r>
      <w:t>/202</w:t>
    </w:r>
    <w:r w:rsidR="00ED71CC">
      <w:t>4</w:t>
    </w:r>
    <w:r>
      <w:t xml:space="preserve">. (II. </w:t>
    </w:r>
    <w:r w:rsidR="005D6401">
      <w:t>0</w:t>
    </w:r>
    <w:r w:rsidR="00ED71CC">
      <w:t>8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99EA8" w14:textId="77777777" w:rsidR="007E7E77" w:rsidRDefault="007E7E77">
      <w:pPr>
        <w:spacing w:after="0" w:line="240" w:lineRule="auto"/>
      </w:pPr>
      <w:r>
        <w:separator/>
      </w:r>
    </w:p>
  </w:footnote>
  <w:footnote w:type="continuationSeparator" w:id="0">
    <w:p w14:paraId="02CF3057" w14:textId="77777777" w:rsidR="007E7E77" w:rsidRDefault="007E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1AC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612A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1541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AB7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A71FC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2E3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3120"/>
    <w:rsid w:val="00683B01"/>
    <w:rsid w:val="00683BA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283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E8B"/>
    <w:rsid w:val="00707F91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50E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97E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E77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4E57"/>
    <w:rsid w:val="00835730"/>
    <w:rsid w:val="008361B3"/>
    <w:rsid w:val="008374EF"/>
    <w:rsid w:val="00837AA7"/>
    <w:rsid w:val="00837AA8"/>
    <w:rsid w:val="00837B7D"/>
    <w:rsid w:val="00837E8B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1D6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81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6467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D50"/>
    <w:rsid w:val="00A77EBC"/>
    <w:rsid w:val="00A809C9"/>
    <w:rsid w:val="00A80C65"/>
    <w:rsid w:val="00A80E89"/>
    <w:rsid w:val="00A812B9"/>
    <w:rsid w:val="00A814E7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2D4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EF9"/>
    <w:rsid w:val="00C5022C"/>
    <w:rsid w:val="00C50BEA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73A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2B59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0D8E"/>
    <w:rsid w:val="00E21199"/>
    <w:rsid w:val="00E215B9"/>
    <w:rsid w:val="00E21C0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1DC"/>
    <w:rsid w:val="00EA173E"/>
    <w:rsid w:val="00EA2082"/>
    <w:rsid w:val="00EA2371"/>
    <w:rsid w:val="00EA2558"/>
    <w:rsid w:val="00EA2669"/>
    <w:rsid w:val="00EA285B"/>
    <w:rsid w:val="00EA28DE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A6F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292F0-6E3E-4863-AC10-62AEF68A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8</Pages>
  <Words>1622</Words>
  <Characters>11192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41</cp:revision>
  <cp:lastPrinted>2022-02-17T11:28:00Z</cp:lastPrinted>
  <dcterms:created xsi:type="dcterms:W3CDTF">2024-06-19T07:03:00Z</dcterms:created>
  <dcterms:modified xsi:type="dcterms:W3CDTF">2024-09-17T12:53:00Z</dcterms:modified>
</cp:coreProperties>
</file>